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4022E" w14:textId="77777777" w:rsidR="00CD30B6" w:rsidRDefault="00CD30B6" w:rsidP="00CD30B6">
      <w:pPr>
        <w:pStyle w:val="Titre"/>
        <w:jc w:val="center"/>
      </w:pPr>
      <w:bookmarkStart w:id="0" w:name="_Hlk483304346"/>
      <w:bookmarkEnd w:id="0"/>
    </w:p>
    <w:p w14:paraId="7C34581A" w14:textId="77CE69B9" w:rsidR="00CD30B6" w:rsidRPr="00FD2A5D" w:rsidRDefault="006F2DD3" w:rsidP="00CD30B6">
      <w:pPr>
        <w:pStyle w:val="Titre"/>
        <w:jc w:val="center"/>
        <w:rPr>
          <w:sz w:val="144"/>
          <w:szCs w:val="144"/>
        </w:rPr>
      </w:pPr>
      <w:r>
        <w:rPr>
          <w:sz w:val="144"/>
          <w:szCs w:val="144"/>
        </w:rPr>
        <w:t>Projet DASÖEB</w:t>
      </w:r>
    </w:p>
    <w:p w14:paraId="672F9E3B" w14:textId="11307B4A" w:rsidR="00EA4640" w:rsidRDefault="00EA4640">
      <w:r>
        <w:br w:type="page"/>
      </w:r>
    </w:p>
    <w:p w14:paraId="0BF68679" w14:textId="77777777" w:rsidR="00FD2A5D" w:rsidRDefault="00FD2A5D" w:rsidP="00FD2A5D"/>
    <w:sdt>
      <w:sdtPr>
        <w:rPr>
          <w:rFonts w:asciiTheme="minorHAnsi" w:eastAsiaTheme="minorEastAsia" w:hAnsiTheme="minorHAnsi" w:cstheme="minorBidi"/>
          <w:color w:val="auto"/>
          <w:sz w:val="21"/>
          <w:szCs w:val="21"/>
        </w:rPr>
        <w:id w:val="61067803"/>
        <w:docPartObj>
          <w:docPartGallery w:val="Table of Contents"/>
          <w:docPartUnique/>
        </w:docPartObj>
      </w:sdtPr>
      <w:sdtEndPr>
        <w:rPr>
          <w:b/>
          <w:bCs/>
        </w:rPr>
      </w:sdtEndPr>
      <w:sdtContent>
        <w:p w14:paraId="28D6291B" w14:textId="77777777" w:rsidR="009F2D6C" w:rsidRDefault="009F2D6C">
          <w:pPr>
            <w:pStyle w:val="En-ttedetabledesmatires"/>
          </w:pPr>
          <w:r>
            <w:t>Table des matières</w:t>
          </w:r>
        </w:p>
        <w:p w14:paraId="360685A2" w14:textId="19227B01" w:rsidR="006F2DD3" w:rsidRDefault="009F2D6C">
          <w:pPr>
            <w:pStyle w:val="TM2"/>
            <w:tabs>
              <w:tab w:val="right" w:leader="dot" w:pos="10456"/>
            </w:tabs>
            <w:rPr>
              <w:noProof/>
              <w:sz w:val="22"/>
              <w:szCs w:val="22"/>
              <w:lang w:eastAsia="fr-FR"/>
            </w:rPr>
          </w:pPr>
          <w:r>
            <w:fldChar w:fldCharType="begin"/>
          </w:r>
          <w:r>
            <w:instrText xml:space="preserve"> TOC \o "1-3" \h \z \u </w:instrText>
          </w:r>
          <w:r>
            <w:fldChar w:fldCharType="separate"/>
          </w:r>
          <w:hyperlink w:anchor="_Toc483693184" w:history="1">
            <w:r w:rsidR="006F2DD3" w:rsidRPr="00150B1C">
              <w:rPr>
                <w:rStyle w:val="Lienhypertexte"/>
                <w:noProof/>
              </w:rPr>
              <w:t>PARTIE I : MISE EN PLACE DU PROJET DASOEB</w:t>
            </w:r>
            <w:r w:rsidR="006F2DD3">
              <w:rPr>
                <w:noProof/>
                <w:webHidden/>
              </w:rPr>
              <w:tab/>
            </w:r>
            <w:r w:rsidR="006F2DD3">
              <w:rPr>
                <w:noProof/>
                <w:webHidden/>
              </w:rPr>
              <w:fldChar w:fldCharType="begin"/>
            </w:r>
            <w:r w:rsidR="006F2DD3">
              <w:rPr>
                <w:noProof/>
                <w:webHidden/>
              </w:rPr>
              <w:instrText xml:space="preserve"> PAGEREF _Toc483693184 \h </w:instrText>
            </w:r>
            <w:r w:rsidR="006F2DD3">
              <w:rPr>
                <w:noProof/>
                <w:webHidden/>
              </w:rPr>
            </w:r>
            <w:r w:rsidR="006F2DD3">
              <w:rPr>
                <w:noProof/>
                <w:webHidden/>
              </w:rPr>
              <w:fldChar w:fldCharType="separate"/>
            </w:r>
            <w:r w:rsidR="00C721DD">
              <w:rPr>
                <w:noProof/>
                <w:webHidden/>
              </w:rPr>
              <w:t>3</w:t>
            </w:r>
            <w:r w:rsidR="006F2DD3">
              <w:rPr>
                <w:noProof/>
                <w:webHidden/>
              </w:rPr>
              <w:fldChar w:fldCharType="end"/>
            </w:r>
          </w:hyperlink>
        </w:p>
        <w:p w14:paraId="334175D0" w14:textId="59961FF1" w:rsidR="006F2DD3" w:rsidRDefault="00C22BBE">
          <w:pPr>
            <w:pStyle w:val="TM3"/>
            <w:tabs>
              <w:tab w:val="left" w:pos="880"/>
              <w:tab w:val="right" w:leader="dot" w:pos="10456"/>
            </w:tabs>
            <w:rPr>
              <w:noProof/>
              <w:sz w:val="22"/>
              <w:szCs w:val="22"/>
              <w:lang w:eastAsia="fr-FR"/>
            </w:rPr>
          </w:pPr>
          <w:hyperlink w:anchor="_Toc483693185" w:history="1">
            <w:r w:rsidR="006F2DD3" w:rsidRPr="00150B1C">
              <w:rPr>
                <w:rStyle w:val="Lienhypertexte"/>
                <w:noProof/>
              </w:rPr>
              <w:t>1.</w:t>
            </w:r>
            <w:r w:rsidR="006F2DD3">
              <w:rPr>
                <w:noProof/>
                <w:sz w:val="22"/>
                <w:szCs w:val="22"/>
                <w:lang w:eastAsia="fr-FR"/>
              </w:rPr>
              <w:tab/>
            </w:r>
            <w:r w:rsidR="006F2DD3" w:rsidRPr="00150B1C">
              <w:rPr>
                <w:rStyle w:val="Lienhypertexte"/>
                <w:noProof/>
              </w:rPr>
              <w:t>Introduction</w:t>
            </w:r>
            <w:r w:rsidR="006F2DD3">
              <w:rPr>
                <w:noProof/>
                <w:webHidden/>
              </w:rPr>
              <w:tab/>
            </w:r>
            <w:r w:rsidR="006F2DD3">
              <w:rPr>
                <w:noProof/>
                <w:webHidden/>
              </w:rPr>
              <w:fldChar w:fldCharType="begin"/>
            </w:r>
            <w:r w:rsidR="006F2DD3">
              <w:rPr>
                <w:noProof/>
                <w:webHidden/>
              </w:rPr>
              <w:instrText xml:space="preserve"> PAGEREF _Toc483693185 \h </w:instrText>
            </w:r>
            <w:r w:rsidR="006F2DD3">
              <w:rPr>
                <w:noProof/>
                <w:webHidden/>
              </w:rPr>
            </w:r>
            <w:r w:rsidR="006F2DD3">
              <w:rPr>
                <w:noProof/>
                <w:webHidden/>
              </w:rPr>
              <w:fldChar w:fldCharType="separate"/>
            </w:r>
            <w:r w:rsidR="00C721DD">
              <w:rPr>
                <w:noProof/>
                <w:webHidden/>
              </w:rPr>
              <w:t>3</w:t>
            </w:r>
            <w:r w:rsidR="006F2DD3">
              <w:rPr>
                <w:noProof/>
                <w:webHidden/>
              </w:rPr>
              <w:fldChar w:fldCharType="end"/>
            </w:r>
          </w:hyperlink>
        </w:p>
        <w:p w14:paraId="71517DDB" w14:textId="0F64A814" w:rsidR="006F2DD3" w:rsidRDefault="00C22BBE">
          <w:pPr>
            <w:pStyle w:val="TM3"/>
            <w:tabs>
              <w:tab w:val="left" w:pos="880"/>
              <w:tab w:val="right" w:leader="dot" w:pos="10456"/>
            </w:tabs>
            <w:rPr>
              <w:noProof/>
              <w:sz w:val="22"/>
              <w:szCs w:val="22"/>
              <w:lang w:eastAsia="fr-FR"/>
            </w:rPr>
          </w:pPr>
          <w:hyperlink w:anchor="_Toc483693186" w:history="1">
            <w:r w:rsidR="006F2DD3" w:rsidRPr="00150B1C">
              <w:rPr>
                <w:rStyle w:val="Lienhypertexte"/>
                <w:noProof/>
              </w:rPr>
              <w:t>2.</w:t>
            </w:r>
            <w:r w:rsidR="006F2DD3">
              <w:rPr>
                <w:noProof/>
                <w:sz w:val="22"/>
                <w:szCs w:val="22"/>
                <w:lang w:eastAsia="fr-FR"/>
              </w:rPr>
              <w:tab/>
            </w:r>
            <w:r w:rsidR="006F2DD3" w:rsidRPr="00150B1C">
              <w:rPr>
                <w:rStyle w:val="Lienhypertexte"/>
                <w:noProof/>
              </w:rPr>
              <w:t>Présentation de l'entreprise</w:t>
            </w:r>
            <w:r w:rsidR="006F2DD3">
              <w:rPr>
                <w:noProof/>
                <w:webHidden/>
              </w:rPr>
              <w:tab/>
            </w:r>
            <w:r w:rsidR="006F2DD3">
              <w:rPr>
                <w:noProof/>
                <w:webHidden/>
              </w:rPr>
              <w:fldChar w:fldCharType="begin"/>
            </w:r>
            <w:r w:rsidR="006F2DD3">
              <w:rPr>
                <w:noProof/>
                <w:webHidden/>
              </w:rPr>
              <w:instrText xml:space="preserve"> PAGEREF _Toc483693186 \h </w:instrText>
            </w:r>
            <w:r w:rsidR="006F2DD3">
              <w:rPr>
                <w:noProof/>
                <w:webHidden/>
              </w:rPr>
            </w:r>
            <w:r w:rsidR="006F2DD3">
              <w:rPr>
                <w:noProof/>
                <w:webHidden/>
              </w:rPr>
              <w:fldChar w:fldCharType="separate"/>
            </w:r>
            <w:r w:rsidR="00C721DD">
              <w:rPr>
                <w:noProof/>
                <w:webHidden/>
              </w:rPr>
              <w:t>3</w:t>
            </w:r>
            <w:r w:rsidR="006F2DD3">
              <w:rPr>
                <w:noProof/>
                <w:webHidden/>
              </w:rPr>
              <w:fldChar w:fldCharType="end"/>
            </w:r>
          </w:hyperlink>
        </w:p>
        <w:p w14:paraId="5E563DD5" w14:textId="030554F1" w:rsidR="006F2DD3" w:rsidRDefault="00C22BBE">
          <w:pPr>
            <w:pStyle w:val="TM3"/>
            <w:tabs>
              <w:tab w:val="left" w:pos="880"/>
              <w:tab w:val="right" w:leader="dot" w:pos="10456"/>
            </w:tabs>
            <w:rPr>
              <w:noProof/>
              <w:sz w:val="22"/>
              <w:szCs w:val="22"/>
              <w:lang w:eastAsia="fr-FR"/>
            </w:rPr>
          </w:pPr>
          <w:hyperlink w:anchor="_Toc483693187" w:history="1">
            <w:r w:rsidR="006F2DD3" w:rsidRPr="00150B1C">
              <w:rPr>
                <w:rStyle w:val="Lienhypertexte"/>
                <w:noProof/>
              </w:rPr>
              <w:t>3.</w:t>
            </w:r>
            <w:r w:rsidR="006F2DD3">
              <w:rPr>
                <w:noProof/>
                <w:sz w:val="22"/>
                <w:szCs w:val="22"/>
                <w:lang w:eastAsia="fr-FR"/>
              </w:rPr>
              <w:tab/>
            </w:r>
            <w:r w:rsidR="006F2DD3" w:rsidRPr="00150B1C">
              <w:rPr>
                <w:rStyle w:val="Lienhypertexte"/>
                <w:noProof/>
              </w:rPr>
              <w:t>Macro-Planning</w:t>
            </w:r>
            <w:r w:rsidR="006F2DD3">
              <w:rPr>
                <w:noProof/>
                <w:webHidden/>
              </w:rPr>
              <w:tab/>
            </w:r>
            <w:r w:rsidR="006F2DD3">
              <w:rPr>
                <w:noProof/>
                <w:webHidden/>
              </w:rPr>
              <w:fldChar w:fldCharType="begin"/>
            </w:r>
            <w:r w:rsidR="006F2DD3">
              <w:rPr>
                <w:noProof/>
                <w:webHidden/>
              </w:rPr>
              <w:instrText xml:space="preserve"> PAGEREF _Toc483693187 \h </w:instrText>
            </w:r>
            <w:r w:rsidR="006F2DD3">
              <w:rPr>
                <w:noProof/>
                <w:webHidden/>
              </w:rPr>
            </w:r>
            <w:r w:rsidR="006F2DD3">
              <w:rPr>
                <w:noProof/>
                <w:webHidden/>
              </w:rPr>
              <w:fldChar w:fldCharType="separate"/>
            </w:r>
            <w:r w:rsidR="00C721DD">
              <w:rPr>
                <w:noProof/>
                <w:webHidden/>
              </w:rPr>
              <w:t>3</w:t>
            </w:r>
            <w:r w:rsidR="006F2DD3">
              <w:rPr>
                <w:noProof/>
                <w:webHidden/>
              </w:rPr>
              <w:fldChar w:fldCharType="end"/>
            </w:r>
          </w:hyperlink>
        </w:p>
        <w:p w14:paraId="2D8EF736" w14:textId="32621D7B" w:rsidR="006F2DD3" w:rsidRDefault="00C22BBE">
          <w:pPr>
            <w:pStyle w:val="TM3"/>
            <w:tabs>
              <w:tab w:val="left" w:pos="880"/>
              <w:tab w:val="right" w:leader="dot" w:pos="10456"/>
            </w:tabs>
            <w:rPr>
              <w:noProof/>
              <w:sz w:val="22"/>
              <w:szCs w:val="22"/>
              <w:lang w:eastAsia="fr-FR"/>
            </w:rPr>
          </w:pPr>
          <w:hyperlink w:anchor="_Toc483693188" w:history="1">
            <w:r w:rsidR="006F2DD3" w:rsidRPr="00150B1C">
              <w:rPr>
                <w:rStyle w:val="Lienhypertexte"/>
                <w:noProof/>
              </w:rPr>
              <w:t>4.</w:t>
            </w:r>
            <w:r w:rsidR="006F2DD3">
              <w:rPr>
                <w:noProof/>
                <w:sz w:val="22"/>
                <w:szCs w:val="22"/>
                <w:lang w:eastAsia="fr-FR"/>
              </w:rPr>
              <w:tab/>
            </w:r>
            <w:r w:rsidR="006F2DD3" w:rsidRPr="00150B1C">
              <w:rPr>
                <w:rStyle w:val="Lienhypertexte"/>
                <w:noProof/>
              </w:rPr>
              <w:t>Enveloppe Budgétaire</w:t>
            </w:r>
            <w:r w:rsidR="006F2DD3">
              <w:rPr>
                <w:noProof/>
                <w:webHidden/>
              </w:rPr>
              <w:tab/>
            </w:r>
            <w:r w:rsidR="006F2DD3">
              <w:rPr>
                <w:noProof/>
                <w:webHidden/>
              </w:rPr>
              <w:fldChar w:fldCharType="begin"/>
            </w:r>
            <w:r w:rsidR="006F2DD3">
              <w:rPr>
                <w:noProof/>
                <w:webHidden/>
              </w:rPr>
              <w:instrText xml:space="preserve"> PAGEREF _Toc483693188 \h </w:instrText>
            </w:r>
            <w:r w:rsidR="006F2DD3">
              <w:rPr>
                <w:noProof/>
                <w:webHidden/>
              </w:rPr>
            </w:r>
            <w:r w:rsidR="006F2DD3">
              <w:rPr>
                <w:noProof/>
                <w:webHidden/>
              </w:rPr>
              <w:fldChar w:fldCharType="separate"/>
            </w:r>
            <w:r w:rsidR="00C721DD">
              <w:rPr>
                <w:noProof/>
                <w:webHidden/>
              </w:rPr>
              <w:t>5</w:t>
            </w:r>
            <w:r w:rsidR="006F2DD3">
              <w:rPr>
                <w:noProof/>
                <w:webHidden/>
              </w:rPr>
              <w:fldChar w:fldCharType="end"/>
            </w:r>
          </w:hyperlink>
        </w:p>
        <w:p w14:paraId="60AE9C7F" w14:textId="3A0D6575" w:rsidR="006F2DD3" w:rsidRDefault="00C22BBE">
          <w:pPr>
            <w:pStyle w:val="TM2"/>
            <w:tabs>
              <w:tab w:val="right" w:leader="dot" w:pos="10456"/>
            </w:tabs>
            <w:rPr>
              <w:noProof/>
              <w:sz w:val="22"/>
              <w:szCs w:val="22"/>
              <w:lang w:eastAsia="fr-FR"/>
            </w:rPr>
          </w:pPr>
          <w:hyperlink w:anchor="_Toc483693189" w:history="1">
            <w:r w:rsidR="006F2DD3" w:rsidRPr="00150B1C">
              <w:rPr>
                <w:rStyle w:val="Lienhypertexte"/>
                <w:noProof/>
              </w:rPr>
              <w:t>PARTIE II : DOSSIER D'INGENIERIE TECHNIQUE</w:t>
            </w:r>
            <w:r w:rsidR="006F2DD3">
              <w:rPr>
                <w:noProof/>
                <w:webHidden/>
              </w:rPr>
              <w:tab/>
            </w:r>
            <w:r w:rsidR="006F2DD3">
              <w:rPr>
                <w:noProof/>
                <w:webHidden/>
              </w:rPr>
              <w:fldChar w:fldCharType="begin"/>
            </w:r>
            <w:r w:rsidR="006F2DD3">
              <w:rPr>
                <w:noProof/>
                <w:webHidden/>
              </w:rPr>
              <w:instrText xml:space="preserve"> PAGEREF _Toc483693189 \h </w:instrText>
            </w:r>
            <w:r w:rsidR="006F2DD3">
              <w:rPr>
                <w:noProof/>
                <w:webHidden/>
              </w:rPr>
            </w:r>
            <w:r w:rsidR="006F2DD3">
              <w:rPr>
                <w:noProof/>
                <w:webHidden/>
              </w:rPr>
              <w:fldChar w:fldCharType="separate"/>
            </w:r>
            <w:r w:rsidR="00C721DD">
              <w:rPr>
                <w:noProof/>
                <w:webHidden/>
              </w:rPr>
              <w:t>6</w:t>
            </w:r>
            <w:r w:rsidR="006F2DD3">
              <w:rPr>
                <w:noProof/>
                <w:webHidden/>
              </w:rPr>
              <w:fldChar w:fldCharType="end"/>
            </w:r>
          </w:hyperlink>
        </w:p>
        <w:p w14:paraId="25B691B9" w14:textId="4AF2E692" w:rsidR="006F2DD3" w:rsidRDefault="00C22BBE">
          <w:pPr>
            <w:pStyle w:val="TM3"/>
            <w:tabs>
              <w:tab w:val="left" w:pos="880"/>
              <w:tab w:val="right" w:leader="dot" w:pos="10456"/>
            </w:tabs>
            <w:rPr>
              <w:noProof/>
              <w:sz w:val="22"/>
              <w:szCs w:val="22"/>
              <w:lang w:eastAsia="fr-FR"/>
            </w:rPr>
          </w:pPr>
          <w:hyperlink w:anchor="_Toc483693190" w:history="1">
            <w:r w:rsidR="006F2DD3" w:rsidRPr="00150B1C">
              <w:rPr>
                <w:rStyle w:val="Lienhypertexte"/>
                <w:noProof/>
              </w:rPr>
              <w:t>1.</w:t>
            </w:r>
            <w:r w:rsidR="006F2DD3">
              <w:rPr>
                <w:noProof/>
                <w:sz w:val="22"/>
                <w:szCs w:val="22"/>
                <w:lang w:eastAsia="fr-FR"/>
              </w:rPr>
              <w:tab/>
            </w:r>
            <w:r w:rsidR="006F2DD3" w:rsidRPr="00150B1C">
              <w:rPr>
                <w:rStyle w:val="Lienhypertexte"/>
                <w:noProof/>
              </w:rPr>
              <w:t>Architecture proposée pour DASOEB</w:t>
            </w:r>
            <w:r w:rsidR="006F2DD3">
              <w:rPr>
                <w:noProof/>
                <w:webHidden/>
              </w:rPr>
              <w:tab/>
            </w:r>
            <w:r w:rsidR="006F2DD3">
              <w:rPr>
                <w:noProof/>
                <w:webHidden/>
              </w:rPr>
              <w:fldChar w:fldCharType="begin"/>
            </w:r>
            <w:r w:rsidR="006F2DD3">
              <w:rPr>
                <w:noProof/>
                <w:webHidden/>
              </w:rPr>
              <w:instrText xml:space="preserve"> PAGEREF _Toc483693190 \h </w:instrText>
            </w:r>
            <w:r w:rsidR="006F2DD3">
              <w:rPr>
                <w:noProof/>
                <w:webHidden/>
              </w:rPr>
            </w:r>
            <w:r w:rsidR="006F2DD3">
              <w:rPr>
                <w:noProof/>
                <w:webHidden/>
              </w:rPr>
              <w:fldChar w:fldCharType="separate"/>
            </w:r>
            <w:r w:rsidR="00C721DD">
              <w:rPr>
                <w:noProof/>
                <w:webHidden/>
              </w:rPr>
              <w:t>6</w:t>
            </w:r>
            <w:r w:rsidR="006F2DD3">
              <w:rPr>
                <w:noProof/>
                <w:webHidden/>
              </w:rPr>
              <w:fldChar w:fldCharType="end"/>
            </w:r>
          </w:hyperlink>
        </w:p>
        <w:p w14:paraId="68013B06" w14:textId="66795F90" w:rsidR="006F2DD3" w:rsidRDefault="00C22BBE">
          <w:pPr>
            <w:pStyle w:val="TM3"/>
            <w:tabs>
              <w:tab w:val="left" w:pos="880"/>
              <w:tab w:val="right" w:leader="dot" w:pos="10456"/>
            </w:tabs>
            <w:rPr>
              <w:noProof/>
              <w:sz w:val="22"/>
              <w:szCs w:val="22"/>
              <w:lang w:eastAsia="fr-FR"/>
            </w:rPr>
          </w:pPr>
          <w:hyperlink w:anchor="_Toc483693191" w:history="1">
            <w:r w:rsidR="006F2DD3" w:rsidRPr="00150B1C">
              <w:rPr>
                <w:rStyle w:val="Lienhypertexte"/>
                <w:noProof/>
              </w:rPr>
              <w:t>2.</w:t>
            </w:r>
            <w:r w:rsidR="006F2DD3">
              <w:rPr>
                <w:noProof/>
                <w:sz w:val="22"/>
                <w:szCs w:val="22"/>
                <w:lang w:eastAsia="fr-FR"/>
              </w:rPr>
              <w:tab/>
            </w:r>
            <w:r w:rsidR="006F2DD3" w:rsidRPr="00150B1C">
              <w:rPr>
                <w:rStyle w:val="Lienhypertexte"/>
                <w:noProof/>
              </w:rPr>
              <w:t>Implémentation physique du site</w:t>
            </w:r>
            <w:r w:rsidR="006F2DD3">
              <w:rPr>
                <w:noProof/>
                <w:webHidden/>
              </w:rPr>
              <w:tab/>
            </w:r>
            <w:r w:rsidR="006F2DD3">
              <w:rPr>
                <w:noProof/>
                <w:webHidden/>
              </w:rPr>
              <w:fldChar w:fldCharType="begin"/>
            </w:r>
            <w:r w:rsidR="006F2DD3">
              <w:rPr>
                <w:noProof/>
                <w:webHidden/>
              </w:rPr>
              <w:instrText xml:space="preserve"> PAGEREF _Toc483693191 \h </w:instrText>
            </w:r>
            <w:r w:rsidR="006F2DD3">
              <w:rPr>
                <w:noProof/>
                <w:webHidden/>
              </w:rPr>
            </w:r>
            <w:r w:rsidR="006F2DD3">
              <w:rPr>
                <w:noProof/>
                <w:webHidden/>
              </w:rPr>
              <w:fldChar w:fldCharType="separate"/>
            </w:r>
            <w:r w:rsidR="00C721DD">
              <w:rPr>
                <w:noProof/>
                <w:webHidden/>
              </w:rPr>
              <w:t>7</w:t>
            </w:r>
            <w:r w:rsidR="006F2DD3">
              <w:rPr>
                <w:noProof/>
                <w:webHidden/>
              </w:rPr>
              <w:fldChar w:fldCharType="end"/>
            </w:r>
          </w:hyperlink>
        </w:p>
        <w:p w14:paraId="124246B3" w14:textId="0548ABFB" w:rsidR="006F2DD3" w:rsidRDefault="00C22BBE">
          <w:pPr>
            <w:pStyle w:val="TM3"/>
            <w:tabs>
              <w:tab w:val="left" w:pos="880"/>
              <w:tab w:val="right" w:leader="dot" w:pos="10456"/>
            </w:tabs>
            <w:rPr>
              <w:noProof/>
              <w:sz w:val="22"/>
              <w:szCs w:val="22"/>
              <w:lang w:eastAsia="fr-FR"/>
            </w:rPr>
          </w:pPr>
          <w:hyperlink w:anchor="_Toc483693192" w:history="1">
            <w:r w:rsidR="006F2DD3" w:rsidRPr="00150B1C">
              <w:rPr>
                <w:rStyle w:val="Lienhypertexte"/>
                <w:noProof/>
              </w:rPr>
              <w:t>3.</w:t>
            </w:r>
            <w:r w:rsidR="006F2DD3">
              <w:rPr>
                <w:noProof/>
                <w:sz w:val="22"/>
                <w:szCs w:val="22"/>
                <w:lang w:eastAsia="fr-FR"/>
              </w:rPr>
              <w:tab/>
            </w:r>
            <w:r w:rsidR="006F2DD3" w:rsidRPr="00150B1C">
              <w:rPr>
                <w:rStyle w:val="Lienhypertexte"/>
                <w:noProof/>
              </w:rPr>
              <w:t>Configuration matérielle</w:t>
            </w:r>
            <w:r w:rsidR="006F2DD3">
              <w:rPr>
                <w:noProof/>
                <w:webHidden/>
              </w:rPr>
              <w:tab/>
            </w:r>
            <w:r w:rsidR="006F2DD3">
              <w:rPr>
                <w:noProof/>
                <w:webHidden/>
              </w:rPr>
              <w:fldChar w:fldCharType="begin"/>
            </w:r>
            <w:r w:rsidR="006F2DD3">
              <w:rPr>
                <w:noProof/>
                <w:webHidden/>
              </w:rPr>
              <w:instrText xml:space="preserve"> PAGEREF _Toc483693192 \h </w:instrText>
            </w:r>
            <w:r w:rsidR="006F2DD3">
              <w:rPr>
                <w:noProof/>
                <w:webHidden/>
              </w:rPr>
            </w:r>
            <w:r w:rsidR="006F2DD3">
              <w:rPr>
                <w:noProof/>
                <w:webHidden/>
              </w:rPr>
              <w:fldChar w:fldCharType="separate"/>
            </w:r>
            <w:r w:rsidR="00C721DD">
              <w:rPr>
                <w:noProof/>
                <w:webHidden/>
              </w:rPr>
              <w:t>8</w:t>
            </w:r>
            <w:r w:rsidR="006F2DD3">
              <w:rPr>
                <w:noProof/>
                <w:webHidden/>
              </w:rPr>
              <w:fldChar w:fldCharType="end"/>
            </w:r>
          </w:hyperlink>
        </w:p>
        <w:p w14:paraId="139EFBA0" w14:textId="5566BA65" w:rsidR="006F2DD3" w:rsidRDefault="00C22BBE">
          <w:pPr>
            <w:pStyle w:val="TM3"/>
            <w:tabs>
              <w:tab w:val="left" w:pos="880"/>
              <w:tab w:val="right" w:leader="dot" w:pos="10456"/>
            </w:tabs>
            <w:rPr>
              <w:noProof/>
              <w:sz w:val="22"/>
              <w:szCs w:val="22"/>
              <w:lang w:eastAsia="fr-FR"/>
            </w:rPr>
          </w:pPr>
          <w:hyperlink w:anchor="_Toc483693193" w:history="1">
            <w:r w:rsidR="006F2DD3" w:rsidRPr="00150B1C">
              <w:rPr>
                <w:rStyle w:val="Lienhypertexte"/>
                <w:noProof/>
              </w:rPr>
              <w:t>4.</w:t>
            </w:r>
            <w:r w:rsidR="006F2DD3">
              <w:rPr>
                <w:noProof/>
                <w:sz w:val="22"/>
                <w:szCs w:val="22"/>
                <w:lang w:eastAsia="fr-FR"/>
              </w:rPr>
              <w:tab/>
            </w:r>
            <w:r w:rsidR="006F2DD3" w:rsidRPr="00150B1C">
              <w:rPr>
                <w:rStyle w:val="Lienhypertexte"/>
                <w:noProof/>
              </w:rPr>
              <w:t>Configuration logicielle</w:t>
            </w:r>
            <w:r w:rsidR="006F2DD3">
              <w:rPr>
                <w:noProof/>
                <w:webHidden/>
              </w:rPr>
              <w:tab/>
            </w:r>
            <w:r w:rsidR="006F2DD3">
              <w:rPr>
                <w:noProof/>
                <w:webHidden/>
              </w:rPr>
              <w:fldChar w:fldCharType="begin"/>
            </w:r>
            <w:r w:rsidR="006F2DD3">
              <w:rPr>
                <w:noProof/>
                <w:webHidden/>
              </w:rPr>
              <w:instrText xml:space="preserve"> PAGEREF _Toc483693193 \h </w:instrText>
            </w:r>
            <w:r w:rsidR="006F2DD3">
              <w:rPr>
                <w:noProof/>
                <w:webHidden/>
              </w:rPr>
            </w:r>
            <w:r w:rsidR="006F2DD3">
              <w:rPr>
                <w:noProof/>
                <w:webHidden/>
              </w:rPr>
              <w:fldChar w:fldCharType="separate"/>
            </w:r>
            <w:r w:rsidR="00C721DD">
              <w:rPr>
                <w:noProof/>
                <w:webHidden/>
              </w:rPr>
              <w:t>10</w:t>
            </w:r>
            <w:r w:rsidR="006F2DD3">
              <w:rPr>
                <w:noProof/>
                <w:webHidden/>
              </w:rPr>
              <w:fldChar w:fldCharType="end"/>
            </w:r>
          </w:hyperlink>
        </w:p>
        <w:p w14:paraId="5527DE40" w14:textId="463ACE40" w:rsidR="006F2DD3" w:rsidRDefault="00C22BBE">
          <w:pPr>
            <w:pStyle w:val="TM3"/>
            <w:tabs>
              <w:tab w:val="left" w:pos="880"/>
              <w:tab w:val="right" w:leader="dot" w:pos="10456"/>
            </w:tabs>
            <w:rPr>
              <w:noProof/>
              <w:sz w:val="22"/>
              <w:szCs w:val="22"/>
              <w:lang w:eastAsia="fr-FR"/>
            </w:rPr>
          </w:pPr>
          <w:hyperlink w:anchor="_Toc483693194" w:history="1">
            <w:r w:rsidR="006F2DD3" w:rsidRPr="00150B1C">
              <w:rPr>
                <w:rStyle w:val="Lienhypertexte"/>
                <w:noProof/>
              </w:rPr>
              <w:t>5.</w:t>
            </w:r>
            <w:r w:rsidR="006F2DD3">
              <w:rPr>
                <w:noProof/>
                <w:sz w:val="22"/>
                <w:szCs w:val="22"/>
                <w:lang w:eastAsia="fr-FR"/>
              </w:rPr>
              <w:tab/>
            </w:r>
            <w:r w:rsidR="006F2DD3" w:rsidRPr="00150B1C">
              <w:rPr>
                <w:rStyle w:val="Lienhypertexte"/>
                <w:noProof/>
              </w:rPr>
              <w:t>Infrastructure réseau</w:t>
            </w:r>
            <w:r w:rsidR="006F2DD3">
              <w:rPr>
                <w:noProof/>
                <w:webHidden/>
              </w:rPr>
              <w:tab/>
            </w:r>
            <w:r w:rsidR="006F2DD3">
              <w:rPr>
                <w:noProof/>
                <w:webHidden/>
              </w:rPr>
              <w:fldChar w:fldCharType="begin"/>
            </w:r>
            <w:r w:rsidR="006F2DD3">
              <w:rPr>
                <w:noProof/>
                <w:webHidden/>
              </w:rPr>
              <w:instrText xml:space="preserve"> PAGEREF _Toc483693194 \h </w:instrText>
            </w:r>
            <w:r w:rsidR="006F2DD3">
              <w:rPr>
                <w:noProof/>
                <w:webHidden/>
              </w:rPr>
            </w:r>
            <w:r w:rsidR="006F2DD3">
              <w:rPr>
                <w:noProof/>
                <w:webHidden/>
              </w:rPr>
              <w:fldChar w:fldCharType="separate"/>
            </w:r>
            <w:r w:rsidR="00C721DD">
              <w:rPr>
                <w:noProof/>
                <w:webHidden/>
              </w:rPr>
              <w:t>10</w:t>
            </w:r>
            <w:r w:rsidR="006F2DD3">
              <w:rPr>
                <w:noProof/>
                <w:webHidden/>
              </w:rPr>
              <w:fldChar w:fldCharType="end"/>
            </w:r>
          </w:hyperlink>
        </w:p>
        <w:p w14:paraId="75860EC5" w14:textId="08E2BC26" w:rsidR="006F2DD3" w:rsidRDefault="00C22BBE">
          <w:pPr>
            <w:pStyle w:val="TM3"/>
            <w:tabs>
              <w:tab w:val="left" w:pos="880"/>
              <w:tab w:val="right" w:leader="dot" w:pos="10456"/>
            </w:tabs>
            <w:rPr>
              <w:noProof/>
              <w:sz w:val="22"/>
              <w:szCs w:val="22"/>
              <w:lang w:eastAsia="fr-FR"/>
            </w:rPr>
          </w:pPr>
          <w:hyperlink w:anchor="_Toc483693195" w:history="1">
            <w:r w:rsidR="006F2DD3" w:rsidRPr="00150B1C">
              <w:rPr>
                <w:rStyle w:val="Lienhypertexte"/>
                <w:noProof/>
              </w:rPr>
              <w:t>6.</w:t>
            </w:r>
            <w:r w:rsidR="006F2DD3">
              <w:rPr>
                <w:noProof/>
                <w:sz w:val="22"/>
                <w:szCs w:val="22"/>
                <w:lang w:eastAsia="fr-FR"/>
              </w:rPr>
              <w:tab/>
            </w:r>
            <w:r w:rsidR="006F2DD3" w:rsidRPr="00150B1C">
              <w:rPr>
                <w:rStyle w:val="Lienhypertexte"/>
                <w:noProof/>
              </w:rPr>
              <w:t>Interconnexion réseau</w:t>
            </w:r>
            <w:r w:rsidR="006F2DD3">
              <w:rPr>
                <w:noProof/>
                <w:webHidden/>
              </w:rPr>
              <w:tab/>
            </w:r>
            <w:r w:rsidR="006F2DD3">
              <w:rPr>
                <w:noProof/>
                <w:webHidden/>
              </w:rPr>
              <w:fldChar w:fldCharType="begin"/>
            </w:r>
            <w:r w:rsidR="006F2DD3">
              <w:rPr>
                <w:noProof/>
                <w:webHidden/>
              </w:rPr>
              <w:instrText xml:space="preserve"> PAGEREF _Toc483693195 \h </w:instrText>
            </w:r>
            <w:r w:rsidR="006F2DD3">
              <w:rPr>
                <w:noProof/>
                <w:webHidden/>
              </w:rPr>
            </w:r>
            <w:r w:rsidR="006F2DD3">
              <w:rPr>
                <w:noProof/>
                <w:webHidden/>
              </w:rPr>
              <w:fldChar w:fldCharType="separate"/>
            </w:r>
            <w:r w:rsidR="00C721DD">
              <w:rPr>
                <w:noProof/>
                <w:webHidden/>
              </w:rPr>
              <w:t>11</w:t>
            </w:r>
            <w:r w:rsidR="006F2DD3">
              <w:rPr>
                <w:noProof/>
                <w:webHidden/>
              </w:rPr>
              <w:fldChar w:fldCharType="end"/>
            </w:r>
          </w:hyperlink>
        </w:p>
        <w:p w14:paraId="32F18D62" w14:textId="505654A7" w:rsidR="006F2DD3" w:rsidRDefault="00C22BBE">
          <w:pPr>
            <w:pStyle w:val="TM3"/>
            <w:tabs>
              <w:tab w:val="left" w:pos="880"/>
              <w:tab w:val="right" w:leader="dot" w:pos="10456"/>
            </w:tabs>
            <w:rPr>
              <w:noProof/>
              <w:sz w:val="22"/>
              <w:szCs w:val="22"/>
              <w:lang w:eastAsia="fr-FR"/>
            </w:rPr>
          </w:pPr>
          <w:hyperlink w:anchor="_Toc483693196" w:history="1">
            <w:r w:rsidR="006F2DD3" w:rsidRPr="00150B1C">
              <w:rPr>
                <w:rStyle w:val="Lienhypertexte"/>
                <w:noProof/>
              </w:rPr>
              <w:t>7.</w:t>
            </w:r>
            <w:r w:rsidR="006F2DD3">
              <w:rPr>
                <w:noProof/>
                <w:sz w:val="22"/>
                <w:szCs w:val="22"/>
                <w:lang w:eastAsia="fr-FR"/>
              </w:rPr>
              <w:tab/>
            </w:r>
            <w:r w:rsidR="006F2DD3" w:rsidRPr="00150B1C">
              <w:rPr>
                <w:rStyle w:val="Lienhypertexte"/>
                <w:noProof/>
              </w:rPr>
              <w:t>Plan d'adressage</w:t>
            </w:r>
            <w:r w:rsidR="006F2DD3">
              <w:rPr>
                <w:noProof/>
                <w:webHidden/>
              </w:rPr>
              <w:tab/>
            </w:r>
            <w:r w:rsidR="006F2DD3">
              <w:rPr>
                <w:noProof/>
                <w:webHidden/>
              </w:rPr>
              <w:fldChar w:fldCharType="begin"/>
            </w:r>
            <w:r w:rsidR="006F2DD3">
              <w:rPr>
                <w:noProof/>
                <w:webHidden/>
              </w:rPr>
              <w:instrText xml:space="preserve"> PAGEREF _Toc483693196 \h </w:instrText>
            </w:r>
            <w:r w:rsidR="006F2DD3">
              <w:rPr>
                <w:noProof/>
                <w:webHidden/>
              </w:rPr>
            </w:r>
            <w:r w:rsidR="006F2DD3">
              <w:rPr>
                <w:noProof/>
                <w:webHidden/>
              </w:rPr>
              <w:fldChar w:fldCharType="separate"/>
            </w:r>
            <w:r w:rsidR="00C721DD">
              <w:rPr>
                <w:noProof/>
                <w:webHidden/>
              </w:rPr>
              <w:t>12</w:t>
            </w:r>
            <w:r w:rsidR="006F2DD3">
              <w:rPr>
                <w:noProof/>
                <w:webHidden/>
              </w:rPr>
              <w:fldChar w:fldCharType="end"/>
            </w:r>
          </w:hyperlink>
        </w:p>
        <w:p w14:paraId="77C9BF24" w14:textId="14479162" w:rsidR="006F2DD3" w:rsidRDefault="00C22BBE">
          <w:pPr>
            <w:pStyle w:val="TM3"/>
            <w:tabs>
              <w:tab w:val="left" w:pos="880"/>
              <w:tab w:val="right" w:leader="dot" w:pos="10456"/>
            </w:tabs>
            <w:rPr>
              <w:noProof/>
              <w:sz w:val="22"/>
              <w:szCs w:val="22"/>
              <w:lang w:eastAsia="fr-FR"/>
            </w:rPr>
          </w:pPr>
          <w:hyperlink w:anchor="_Toc483693197" w:history="1">
            <w:r w:rsidR="006F2DD3" w:rsidRPr="00150B1C">
              <w:rPr>
                <w:rStyle w:val="Lienhypertexte"/>
                <w:noProof/>
              </w:rPr>
              <w:t>8.</w:t>
            </w:r>
            <w:r w:rsidR="006F2DD3">
              <w:rPr>
                <w:noProof/>
                <w:sz w:val="22"/>
                <w:szCs w:val="22"/>
                <w:lang w:eastAsia="fr-FR"/>
              </w:rPr>
              <w:tab/>
            </w:r>
            <w:r w:rsidR="006F2DD3" w:rsidRPr="00150B1C">
              <w:rPr>
                <w:rStyle w:val="Lienhypertexte"/>
                <w:noProof/>
              </w:rPr>
              <w:t>Architecture applicative relationnelle</w:t>
            </w:r>
            <w:r w:rsidR="006F2DD3">
              <w:rPr>
                <w:noProof/>
                <w:webHidden/>
              </w:rPr>
              <w:tab/>
            </w:r>
            <w:r w:rsidR="006F2DD3">
              <w:rPr>
                <w:noProof/>
                <w:webHidden/>
              </w:rPr>
              <w:fldChar w:fldCharType="begin"/>
            </w:r>
            <w:r w:rsidR="006F2DD3">
              <w:rPr>
                <w:noProof/>
                <w:webHidden/>
              </w:rPr>
              <w:instrText xml:space="preserve"> PAGEREF _Toc483693197 \h </w:instrText>
            </w:r>
            <w:r w:rsidR="006F2DD3">
              <w:rPr>
                <w:noProof/>
                <w:webHidden/>
              </w:rPr>
            </w:r>
            <w:r w:rsidR="006F2DD3">
              <w:rPr>
                <w:noProof/>
                <w:webHidden/>
              </w:rPr>
              <w:fldChar w:fldCharType="separate"/>
            </w:r>
            <w:r w:rsidR="00C721DD">
              <w:rPr>
                <w:noProof/>
                <w:webHidden/>
              </w:rPr>
              <w:t>12</w:t>
            </w:r>
            <w:r w:rsidR="006F2DD3">
              <w:rPr>
                <w:noProof/>
                <w:webHidden/>
              </w:rPr>
              <w:fldChar w:fldCharType="end"/>
            </w:r>
          </w:hyperlink>
        </w:p>
        <w:p w14:paraId="11B6C06B" w14:textId="76825A78" w:rsidR="006F2DD3" w:rsidRDefault="00C22BBE">
          <w:pPr>
            <w:pStyle w:val="TM2"/>
            <w:tabs>
              <w:tab w:val="right" w:leader="dot" w:pos="10456"/>
            </w:tabs>
            <w:rPr>
              <w:noProof/>
              <w:sz w:val="22"/>
              <w:szCs w:val="22"/>
              <w:lang w:eastAsia="fr-FR"/>
            </w:rPr>
          </w:pPr>
          <w:hyperlink w:anchor="_Toc483693198" w:history="1">
            <w:r w:rsidR="006F2DD3" w:rsidRPr="00150B1C">
              <w:rPr>
                <w:rStyle w:val="Lienhypertexte"/>
                <w:noProof/>
              </w:rPr>
              <w:t>PARTIE III : BILAN DU PROJET DASOEB</w:t>
            </w:r>
            <w:r w:rsidR="006F2DD3">
              <w:rPr>
                <w:noProof/>
                <w:webHidden/>
              </w:rPr>
              <w:tab/>
            </w:r>
            <w:r w:rsidR="006F2DD3">
              <w:rPr>
                <w:noProof/>
                <w:webHidden/>
              </w:rPr>
              <w:fldChar w:fldCharType="begin"/>
            </w:r>
            <w:r w:rsidR="006F2DD3">
              <w:rPr>
                <w:noProof/>
                <w:webHidden/>
              </w:rPr>
              <w:instrText xml:space="preserve"> PAGEREF _Toc483693198 \h </w:instrText>
            </w:r>
            <w:r w:rsidR="006F2DD3">
              <w:rPr>
                <w:noProof/>
                <w:webHidden/>
              </w:rPr>
            </w:r>
            <w:r w:rsidR="006F2DD3">
              <w:rPr>
                <w:noProof/>
                <w:webHidden/>
              </w:rPr>
              <w:fldChar w:fldCharType="separate"/>
            </w:r>
            <w:r w:rsidR="00C721DD">
              <w:rPr>
                <w:noProof/>
                <w:webHidden/>
              </w:rPr>
              <w:t>15</w:t>
            </w:r>
            <w:r w:rsidR="006F2DD3">
              <w:rPr>
                <w:noProof/>
                <w:webHidden/>
              </w:rPr>
              <w:fldChar w:fldCharType="end"/>
            </w:r>
          </w:hyperlink>
        </w:p>
        <w:p w14:paraId="2B00718F" w14:textId="7B45D633" w:rsidR="006F2DD3" w:rsidRDefault="00C22BBE">
          <w:pPr>
            <w:pStyle w:val="TM3"/>
            <w:tabs>
              <w:tab w:val="left" w:pos="880"/>
              <w:tab w:val="right" w:leader="dot" w:pos="10456"/>
            </w:tabs>
            <w:rPr>
              <w:noProof/>
              <w:sz w:val="22"/>
              <w:szCs w:val="22"/>
              <w:lang w:eastAsia="fr-FR"/>
            </w:rPr>
          </w:pPr>
          <w:hyperlink w:anchor="_Toc483693199" w:history="1">
            <w:r w:rsidR="006F2DD3" w:rsidRPr="00150B1C">
              <w:rPr>
                <w:rStyle w:val="Lienhypertexte"/>
                <w:noProof/>
              </w:rPr>
              <w:t>1.</w:t>
            </w:r>
            <w:r w:rsidR="006F2DD3">
              <w:rPr>
                <w:noProof/>
                <w:sz w:val="22"/>
                <w:szCs w:val="22"/>
                <w:lang w:eastAsia="fr-FR"/>
              </w:rPr>
              <w:tab/>
            </w:r>
            <w:r w:rsidR="006F2DD3" w:rsidRPr="00150B1C">
              <w:rPr>
                <w:rStyle w:val="Lienhypertexte"/>
                <w:noProof/>
              </w:rPr>
              <w:t>Récapitulatif/Bilan financier</w:t>
            </w:r>
            <w:r w:rsidR="006F2DD3">
              <w:rPr>
                <w:noProof/>
                <w:webHidden/>
              </w:rPr>
              <w:tab/>
            </w:r>
            <w:r w:rsidR="006F2DD3">
              <w:rPr>
                <w:noProof/>
                <w:webHidden/>
              </w:rPr>
              <w:fldChar w:fldCharType="begin"/>
            </w:r>
            <w:r w:rsidR="006F2DD3">
              <w:rPr>
                <w:noProof/>
                <w:webHidden/>
              </w:rPr>
              <w:instrText xml:space="preserve"> PAGEREF _Toc483693199 \h </w:instrText>
            </w:r>
            <w:r w:rsidR="006F2DD3">
              <w:rPr>
                <w:noProof/>
                <w:webHidden/>
              </w:rPr>
            </w:r>
            <w:r w:rsidR="006F2DD3">
              <w:rPr>
                <w:noProof/>
                <w:webHidden/>
              </w:rPr>
              <w:fldChar w:fldCharType="separate"/>
            </w:r>
            <w:r w:rsidR="00C721DD">
              <w:rPr>
                <w:noProof/>
                <w:webHidden/>
              </w:rPr>
              <w:t>15</w:t>
            </w:r>
            <w:r w:rsidR="006F2DD3">
              <w:rPr>
                <w:noProof/>
                <w:webHidden/>
              </w:rPr>
              <w:fldChar w:fldCharType="end"/>
            </w:r>
          </w:hyperlink>
        </w:p>
        <w:p w14:paraId="4B1146A0" w14:textId="061E19D1" w:rsidR="006F2DD3" w:rsidRDefault="00C22BBE">
          <w:pPr>
            <w:pStyle w:val="TM3"/>
            <w:tabs>
              <w:tab w:val="left" w:pos="880"/>
              <w:tab w:val="right" w:leader="dot" w:pos="10456"/>
            </w:tabs>
            <w:rPr>
              <w:noProof/>
              <w:sz w:val="22"/>
              <w:szCs w:val="22"/>
              <w:lang w:eastAsia="fr-FR"/>
            </w:rPr>
          </w:pPr>
          <w:hyperlink w:anchor="_Toc483693200" w:history="1">
            <w:r w:rsidR="006F2DD3" w:rsidRPr="00150B1C">
              <w:rPr>
                <w:rStyle w:val="Lienhypertexte"/>
                <w:noProof/>
              </w:rPr>
              <w:t>2.</w:t>
            </w:r>
            <w:r w:rsidR="006F2DD3">
              <w:rPr>
                <w:noProof/>
                <w:sz w:val="22"/>
                <w:szCs w:val="22"/>
                <w:lang w:eastAsia="fr-FR"/>
              </w:rPr>
              <w:tab/>
            </w:r>
            <w:r w:rsidR="006F2DD3" w:rsidRPr="00150B1C">
              <w:rPr>
                <w:rStyle w:val="Lienhypertexte"/>
                <w:noProof/>
              </w:rPr>
              <w:t>Conclusion/Synthèse finale</w:t>
            </w:r>
            <w:r w:rsidR="006F2DD3">
              <w:rPr>
                <w:noProof/>
                <w:webHidden/>
              </w:rPr>
              <w:tab/>
            </w:r>
            <w:r w:rsidR="006F2DD3">
              <w:rPr>
                <w:noProof/>
                <w:webHidden/>
              </w:rPr>
              <w:fldChar w:fldCharType="begin"/>
            </w:r>
            <w:r w:rsidR="006F2DD3">
              <w:rPr>
                <w:noProof/>
                <w:webHidden/>
              </w:rPr>
              <w:instrText xml:space="preserve"> PAGEREF _Toc483693200 \h </w:instrText>
            </w:r>
            <w:r w:rsidR="006F2DD3">
              <w:rPr>
                <w:noProof/>
                <w:webHidden/>
              </w:rPr>
            </w:r>
            <w:r w:rsidR="006F2DD3">
              <w:rPr>
                <w:noProof/>
                <w:webHidden/>
              </w:rPr>
              <w:fldChar w:fldCharType="separate"/>
            </w:r>
            <w:r w:rsidR="00C721DD">
              <w:rPr>
                <w:noProof/>
                <w:webHidden/>
              </w:rPr>
              <w:t>15</w:t>
            </w:r>
            <w:r w:rsidR="006F2DD3">
              <w:rPr>
                <w:noProof/>
                <w:webHidden/>
              </w:rPr>
              <w:fldChar w:fldCharType="end"/>
            </w:r>
          </w:hyperlink>
        </w:p>
        <w:p w14:paraId="35B08430" w14:textId="2F890160" w:rsidR="009F2D6C" w:rsidRDefault="009F2D6C" w:rsidP="00FD2A5D">
          <w:r>
            <w:rPr>
              <w:b/>
              <w:bCs/>
            </w:rPr>
            <w:fldChar w:fldCharType="end"/>
          </w:r>
        </w:p>
      </w:sdtContent>
    </w:sdt>
    <w:p w14:paraId="737D0682" w14:textId="77777777" w:rsidR="00EA4640" w:rsidRDefault="00EA4640">
      <w:pPr>
        <w:rPr>
          <w:rFonts w:asciiTheme="majorHAnsi" w:eastAsiaTheme="majorEastAsia" w:hAnsiTheme="majorHAnsi" w:cstheme="majorBidi"/>
          <w:color w:val="ED7D31" w:themeColor="accent2"/>
          <w:sz w:val="36"/>
          <w:szCs w:val="36"/>
        </w:rPr>
      </w:pPr>
      <w:r>
        <w:br w:type="page"/>
      </w:r>
    </w:p>
    <w:p w14:paraId="65703132" w14:textId="03B5E0C8" w:rsidR="005708F5" w:rsidRDefault="005708F5" w:rsidP="005708F5">
      <w:pPr>
        <w:pStyle w:val="Titre2"/>
      </w:pPr>
      <w:bookmarkStart w:id="1" w:name="_Toc483693184"/>
      <w:r w:rsidRPr="009F3231">
        <w:lastRenderedPageBreak/>
        <w:t>PARTIE I</w:t>
      </w:r>
      <w:r>
        <w:t xml:space="preserve"> : </w:t>
      </w:r>
      <w:r w:rsidRPr="009F3231">
        <w:t>MISE EN PLACE DU PROJET DASOEB</w:t>
      </w:r>
      <w:bookmarkEnd w:id="1"/>
    </w:p>
    <w:p w14:paraId="78EAF442" w14:textId="77777777" w:rsidR="005708F5" w:rsidRPr="005708F5" w:rsidRDefault="005708F5" w:rsidP="005708F5"/>
    <w:p w14:paraId="7172041B" w14:textId="52C9A245" w:rsidR="00261873" w:rsidRDefault="008A3E19" w:rsidP="005708F5">
      <w:pPr>
        <w:pStyle w:val="Titre3"/>
        <w:numPr>
          <w:ilvl w:val="0"/>
          <w:numId w:val="14"/>
        </w:numPr>
      </w:pPr>
      <w:bookmarkStart w:id="2" w:name="_Toc483693185"/>
      <w:r>
        <w:t>Introduction</w:t>
      </w:r>
      <w:bookmarkEnd w:id="2"/>
    </w:p>
    <w:p w14:paraId="7B95926F" w14:textId="1D5BC9B3" w:rsidR="005E66EF" w:rsidRDefault="0070479A" w:rsidP="00C904D7">
      <w:pPr>
        <w:jc w:val="both"/>
        <w:rPr>
          <w:sz w:val="22"/>
          <w:szCs w:val="22"/>
        </w:rPr>
      </w:pPr>
      <w:r>
        <w:rPr>
          <w:sz w:val="22"/>
          <w:szCs w:val="22"/>
        </w:rPr>
        <w:br/>
      </w:r>
      <w:r w:rsidR="00261873" w:rsidRPr="00261873">
        <w:rPr>
          <w:sz w:val="22"/>
          <w:szCs w:val="22"/>
        </w:rPr>
        <w:t xml:space="preserve">Nous sommes un groupe de 5 étudiants au centre de formation AFTEC de Rennes en BTS SIO. </w:t>
      </w:r>
      <w:r w:rsidR="00B76A68">
        <w:rPr>
          <w:sz w:val="22"/>
          <w:szCs w:val="22"/>
        </w:rPr>
        <w:t>N</w:t>
      </w:r>
      <w:r w:rsidR="00D466F1">
        <w:rPr>
          <w:sz w:val="22"/>
          <w:szCs w:val="22"/>
        </w:rPr>
        <w:t>ous sommes</w:t>
      </w:r>
      <w:r w:rsidR="007A5A16">
        <w:rPr>
          <w:sz w:val="22"/>
          <w:szCs w:val="22"/>
        </w:rPr>
        <w:t xml:space="preserve"> chargés</w:t>
      </w:r>
      <w:r w:rsidR="00D466F1">
        <w:rPr>
          <w:sz w:val="22"/>
          <w:szCs w:val="22"/>
        </w:rPr>
        <w:t xml:space="preserve"> de proposer</w:t>
      </w:r>
      <w:r w:rsidR="00261873" w:rsidRPr="00261873">
        <w:rPr>
          <w:sz w:val="22"/>
          <w:szCs w:val="22"/>
        </w:rPr>
        <w:t xml:space="preserve"> une solution informatique pour la société </w:t>
      </w:r>
      <w:r w:rsidR="005E66EF">
        <w:rPr>
          <w:sz w:val="22"/>
          <w:szCs w:val="22"/>
        </w:rPr>
        <w:t xml:space="preserve">fictive </w:t>
      </w:r>
      <w:r w:rsidR="00261873" w:rsidRPr="00261873">
        <w:rPr>
          <w:sz w:val="22"/>
          <w:szCs w:val="22"/>
        </w:rPr>
        <w:t>DaSöeb qui prévoit d’être créée.</w:t>
      </w:r>
    </w:p>
    <w:p w14:paraId="36C6A9D6" w14:textId="18584C86" w:rsidR="004921AF" w:rsidRDefault="004921AF" w:rsidP="002357F0">
      <w:pPr>
        <w:pStyle w:val="Titre3"/>
        <w:numPr>
          <w:ilvl w:val="0"/>
          <w:numId w:val="14"/>
        </w:numPr>
      </w:pPr>
      <w:bookmarkStart w:id="3" w:name="_Toc483693186"/>
      <w:r w:rsidRPr="009F3231">
        <w:t>Présentation de l'entreprise</w:t>
      </w:r>
      <w:bookmarkEnd w:id="3"/>
    </w:p>
    <w:p w14:paraId="73F75EB2" w14:textId="6801F32B" w:rsidR="00261873" w:rsidRDefault="006A5FEA" w:rsidP="00C904D7">
      <w:pPr>
        <w:jc w:val="both"/>
        <w:rPr>
          <w:sz w:val="22"/>
          <w:szCs w:val="22"/>
        </w:rPr>
      </w:pPr>
      <w:r>
        <w:rPr>
          <w:sz w:val="22"/>
          <w:szCs w:val="22"/>
        </w:rPr>
        <w:br/>
      </w:r>
      <w:r w:rsidR="005E66EF" w:rsidRPr="00261873">
        <w:rPr>
          <w:sz w:val="22"/>
          <w:szCs w:val="22"/>
        </w:rPr>
        <w:t>DaSöeb</w:t>
      </w:r>
      <w:r w:rsidR="005E66EF">
        <w:rPr>
          <w:sz w:val="22"/>
          <w:szCs w:val="22"/>
        </w:rPr>
        <w:t xml:space="preserve"> est un centre de formation à différents logiciels informatiques et de vente de matériel</w:t>
      </w:r>
      <w:r w:rsidR="007A5A16">
        <w:rPr>
          <w:sz w:val="22"/>
          <w:szCs w:val="22"/>
        </w:rPr>
        <w:t>s</w:t>
      </w:r>
      <w:r w:rsidR="005E66EF">
        <w:rPr>
          <w:sz w:val="22"/>
          <w:szCs w:val="22"/>
        </w:rPr>
        <w:t xml:space="preserve"> informatique</w:t>
      </w:r>
      <w:r w:rsidR="007A5A16">
        <w:rPr>
          <w:sz w:val="22"/>
          <w:szCs w:val="22"/>
        </w:rPr>
        <w:t>s</w:t>
      </w:r>
      <w:r w:rsidR="005E66EF">
        <w:rPr>
          <w:sz w:val="22"/>
          <w:szCs w:val="22"/>
        </w:rPr>
        <w:t>. Elle est composée d’un commercial, d’un formate</w:t>
      </w:r>
      <w:r w:rsidR="00B76A68">
        <w:rPr>
          <w:sz w:val="22"/>
          <w:szCs w:val="22"/>
        </w:rPr>
        <w:t>ur, un secrétaire, un directeur et de</w:t>
      </w:r>
      <w:r w:rsidR="005E66EF">
        <w:rPr>
          <w:sz w:val="22"/>
          <w:szCs w:val="22"/>
        </w:rPr>
        <w:t xml:space="preserve"> 4 techniciens. </w:t>
      </w:r>
    </w:p>
    <w:p w14:paraId="588357F4" w14:textId="60D20661" w:rsidR="005E66EF" w:rsidRPr="00261873" w:rsidRDefault="0048448F" w:rsidP="00C904D7">
      <w:pPr>
        <w:jc w:val="both"/>
        <w:rPr>
          <w:sz w:val="22"/>
          <w:szCs w:val="22"/>
        </w:rPr>
      </w:pPr>
      <w:r>
        <w:rPr>
          <w:sz w:val="22"/>
          <w:szCs w:val="22"/>
        </w:rPr>
        <w:t>Pour ce projet nous devons impérativement établir un plan de l’établissement afin d’y figurer l’infrastructure et le matériel informatique, proposer une solution d’équipement</w:t>
      </w:r>
      <w:r w:rsidR="00883FC5">
        <w:rPr>
          <w:sz w:val="22"/>
          <w:szCs w:val="22"/>
        </w:rPr>
        <w:t>s</w:t>
      </w:r>
      <w:r>
        <w:rPr>
          <w:sz w:val="22"/>
          <w:szCs w:val="22"/>
        </w:rPr>
        <w:t xml:space="preserve"> informatiq</w:t>
      </w:r>
      <w:r w:rsidR="00812090">
        <w:rPr>
          <w:sz w:val="22"/>
          <w:szCs w:val="22"/>
        </w:rPr>
        <w:t>ue</w:t>
      </w:r>
      <w:r w:rsidR="00EF629B">
        <w:rPr>
          <w:sz w:val="22"/>
          <w:szCs w:val="22"/>
        </w:rPr>
        <w:t>s</w:t>
      </w:r>
      <w:r w:rsidR="00812090">
        <w:rPr>
          <w:sz w:val="22"/>
          <w:szCs w:val="22"/>
        </w:rPr>
        <w:t xml:space="preserve"> détaillée</w:t>
      </w:r>
      <w:r w:rsidR="00883FC5">
        <w:rPr>
          <w:sz w:val="22"/>
          <w:szCs w:val="22"/>
        </w:rPr>
        <w:t>.</w:t>
      </w:r>
    </w:p>
    <w:p w14:paraId="5F171B45" w14:textId="4BB4C3DA" w:rsidR="005708F5" w:rsidRDefault="005708F5" w:rsidP="002357F0">
      <w:pPr>
        <w:pStyle w:val="Titre3"/>
        <w:numPr>
          <w:ilvl w:val="0"/>
          <w:numId w:val="14"/>
        </w:numPr>
      </w:pPr>
      <w:bookmarkStart w:id="4" w:name="_Toc483693187"/>
      <w:r w:rsidRPr="009F3231">
        <w:t>Macro-Planning</w:t>
      </w:r>
      <w:bookmarkEnd w:id="4"/>
    </w:p>
    <w:p w14:paraId="147DFFFC" w14:textId="3FDB1EE3" w:rsidR="005708F5" w:rsidRDefault="006A5FEA" w:rsidP="005708F5">
      <w:r>
        <w:br/>
      </w:r>
      <w:r w:rsidR="005708F5">
        <w:t>Dans le cadre de la mise en place d’une infrastructure au sein de la société DaSoëb nous avons décidé la rédaction d’un projet et nous avons donc choisi d’utilisé le logiciel GanttProject pour cela.</w:t>
      </w:r>
    </w:p>
    <w:p w14:paraId="40D218D3" w14:textId="77777777" w:rsidR="005708F5" w:rsidRDefault="005708F5" w:rsidP="005708F5">
      <w:r>
        <w:t>Nous avons décidé de mobiliser 5 techniciens sur ce projet pour respecter un délai acceptable.</w:t>
      </w:r>
    </w:p>
    <w:p w14:paraId="570F2BEB" w14:textId="77777777" w:rsidR="005708F5" w:rsidRDefault="005708F5" w:rsidP="005708F5">
      <w:r>
        <w:t>Après avoir écouté les demandes de notre client nous avons estimé le temps nécessaire à la réalisation de ce projet et mis sur un tableau.</w:t>
      </w:r>
    </w:p>
    <w:p w14:paraId="7C14CB55" w14:textId="77777777" w:rsidR="005708F5" w:rsidRDefault="005708F5" w:rsidP="005708F5">
      <w:r>
        <w:t>Le projet commence le 1</w:t>
      </w:r>
      <w:r w:rsidRPr="00A33096">
        <w:rPr>
          <w:vertAlign w:val="superscript"/>
        </w:rPr>
        <w:t>er</w:t>
      </w:r>
      <w:r>
        <w:t xml:space="preserve"> janvier 2017 et devrai être terminé pour le 27 janvier 2017.</w:t>
      </w:r>
    </w:p>
    <w:p w14:paraId="44C96A79" w14:textId="77777777" w:rsidR="005708F5" w:rsidRDefault="005708F5" w:rsidP="005708F5">
      <w:pPr>
        <w:jc w:val="both"/>
      </w:pPr>
    </w:p>
    <w:p w14:paraId="7E0681B0" w14:textId="4F09B9FE" w:rsidR="005708F5" w:rsidRDefault="005708F5" w:rsidP="005708F5">
      <w:pPr>
        <w:jc w:val="center"/>
      </w:pPr>
      <w:r>
        <w:rPr>
          <w:noProof/>
          <w:lang w:eastAsia="fr-FR"/>
        </w:rPr>
        <w:lastRenderedPageBreak/>
        <w:drawing>
          <wp:inline distT="0" distB="0" distL="0" distR="0" wp14:anchorId="70ACCC9E" wp14:editId="3032AB08">
            <wp:extent cx="4678045" cy="6017895"/>
            <wp:effectExtent l="0" t="0" r="8255" b="1905"/>
            <wp:docPr id="19" name="Image 19" descr="C:\Users\Utilisateur\AppData\Local\Microsoft\Windows\INetCache\Content.Word\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tilisateur\AppData\Local\Microsoft\Windows\INetCache\Content.Word\Cap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8045" cy="6017895"/>
                    </a:xfrm>
                    <a:prstGeom prst="rect">
                      <a:avLst/>
                    </a:prstGeom>
                    <a:noFill/>
                    <a:ln>
                      <a:noFill/>
                    </a:ln>
                  </pic:spPr>
                </pic:pic>
              </a:graphicData>
            </a:graphic>
          </wp:inline>
        </w:drawing>
      </w:r>
    </w:p>
    <w:p w14:paraId="43311E5D" w14:textId="402E10A1" w:rsidR="003E57C1" w:rsidRDefault="003E57C1" w:rsidP="005708F5">
      <w:pPr>
        <w:jc w:val="center"/>
      </w:pPr>
      <w:r>
        <w:rPr>
          <w:noProof/>
          <w:lang w:eastAsia="fr-FR"/>
        </w:rPr>
        <w:lastRenderedPageBreak/>
        <w:drawing>
          <wp:inline distT="0" distB="0" distL="0" distR="0" wp14:anchorId="4240B9FE" wp14:editId="328C289B">
            <wp:extent cx="5343525" cy="3913874"/>
            <wp:effectExtent l="0" t="0" r="0" b="0"/>
            <wp:docPr id="20" name="Image 20" descr="C:\Users\Utilisateur\AppData\Local\Microsoft\Windows\INetCache\Content.Word\Captu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tilisateur\AppData\Local\Microsoft\Windows\INetCache\Content.Word\Capture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4016" cy="3936207"/>
                    </a:xfrm>
                    <a:prstGeom prst="rect">
                      <a:avLst/>
                    </a:prstGeom>
                    <a:noFill/>
                    <a:ln>
                      <a:noFill/>
                    </a:ln>
                  </pic:spPr>
                </pic:pic>
              </a:graphicData>
            </a:graphic>
          </wp:inline>
        </w:drawing>
      </w:r>
    </w:p>
    <w:p w14:paraId="03382F85" w14:textId="6559105C" w:rsidR="005708F5" w:rsidRDefault="005708F5" w:rsidP="005708F5"/>
    <w:p w14:paraId="1D83C3DB" w14:textId="3026880C" w:rsidR="005708F5" w:rsidRDefault="005708F5" w:rsidP="004C1A4E">
      <w:pPr>
        <w:pStyle w:val="Titre3"/>
        <w:numPr>
          <w:ilvl w:val="0"/>
          <w:numId w:val="14"/>
        </w:numPr>
      </w:pPr>
      <w:bookmarkStart w:id="5" w:name="_Toc483693188"/>
      <w:r w:rsidRPr="009F3231">
        <w:t>Enveloppe Budgétaire</w:t>
      </w:r>
      <w:bookmarkEnd w:id="5"/>
    </w:p>
    <w:p w14:paraId="62FD676D" w14:textId="77777777" w:rsidR="005708F5" w:rsidRDefault="005708F5" w:rsidP="005708F5"/>
    <w:p w14:paraId="73866B47" w14:textId="564EC43A" w:rsidR="00530FAA" w:rsidRPr="002F2D0D" w:rsidRDefault="00B76A68" w:rsidP="002F2D0D">
      <w:pPr>
        <w:jc w:val="both"/>
        <w:rPr>
          <w:sz w:val="22"/>
          <w:szCs w:val="22"/>
        </w:rPr>
      </w:pPr>
      <w:r>
        <w:rPr>
          <w:sz w:val="22"/>
          <w:szCs w:val="22"/>
        </w:rPr>
        <w:t>Le parc</w:t>
      </w:r>
      <w:r w:rsidR="005708F5">
        <w:rPr>
          <w:sz w:val="22"/>
          <w:szCs w:val="22"/>
        </w:rPr>
        <w:t xml:space="preserve"> informatique est constitué au minimum de 25 postes</w:t>
      </w:r>
      <w:r>
        <w:rPr>
          <w:sz w:val="22"/>
          <w:szCs w:val="22"/>
        </w:rPr>
        <w:t xml:space="preserve">. Le budget total est de </w:t>
      </w:r>
      <w:r w:rsidR="005708F5">
        <w:rPr>
          <w:sz w:val="22"/>
          <w:szCs w:val="22"/>
        </w:rPr>
        <w:t xml:space="preserve">120 000€. </w:t>
      </w:r>
    </w:p>
    <w:p w14:paraId="46520EEF" w14:textId="0436DEAC" w:rsidR="005708F5" w:rsidRPr="009F3231" w:rsidRDefault="005708F5" w:rsidP="005708F5">
      <w:pPr>
        <w:pStyle w:val="Titre2"/>
        <w:rPr>
          <w:b/>
          <w:bCs/>
        </w:rPr>
      </w:pPr>
      <w:bookmarkStart w:id="6" w:name="_Toc483693189"/>
      <w:r w:rsidRPr="009F3231">
        <w:lastRenderedPageBreak/>
        <w:t>PARTIE II</w:t>
      </w:r>
      <w:r>
        <w:t xml:space="preserve"> : </w:t>
      </w:r>
      <w:r w:rsidRPr="009F3231">
        <w:t>DOSSIER D'INGENIERIE TECHNIQUE</w:t>
      </w:r>
      <w:bookmarkEnd w:id="6"/>
    </w:p>
    <w:p w14:paraId="6F3E3A92" w14:textId="2C788D3A" w:rsidR="00190CE3" w:rsidRDefault="00190CE3" w:rsidP="00190CE3">
      <w:pPr>
        <w:pStyle w:val="Titre3"/>
        <w:numPr>
          <w:ilvl w:val="0"/>
          <w:numId w:val="15"/>
        </w:numPr>
      </w:pPr>
      <w:bookmarkStart w:id="7" w:name="_Toc483693190"/>
      <w:r w:rsidRPr="009F3231">
        <w:t>Architecture proposée pour DASOEB</w:t>
      </w:r>
      <w:bookmarkEnd w:id="7"/>
    </w:p>
    <w:p w14:paraId="261201E2" w14:textId="3EDAFF49" w:rsidR="009F2D6C" w:rsidRDefault="009F2D6C" w:rsidP="009F2D6C">
      <w:pPr>
        <w:pStyle w:val="Titre2"/>
        <w:rPr>
          <w:rFonts w:asciiTheme="minorHAnsi" w:eastAsiaTheme="minorEastAsia" w:hAnsiTheme="minorHAnsi" w:cstheme="minorBidi"/>
          <w:color w:val="auto"/>
          <w:sz w:val="21"/>
          <w:szCs w:val="21"/>
        </w:rPr>
      </w:pPr>
    </w:p>
    <w:p w14:paraId="44F1455A" w14:textId="20663FC9" w:rsidR="00A609EC" w:rsidRDefault="00A609EC" w:rsidP="00974D1F">
      <w:pPr>
        <w:jc w:val="center"/>
      </w:pPr>
      <w:r w:rsidRPr="007624FF">
        <w:t>Plan</w:t>
      </w:r>
      <w:r>
        <w:t xml:space="preserve"> des</w:t>
      </w:r>
      <w:r w:rsidRPr="007624FF">
        <w:t xml:space="preserve"> équipements systèmes et réseaux</w:t>
      </w:r>
      <w:r w:rsidR="00A1674D" w:rsidRPr="00A1674D">
        <w:rPr>
          <w:noProof/>
          <w:lang w:eastAsia="fr-FR"/>
        </w:rPr>
        <w:drawing>
          <wp:inline distT="0" distB="0" distL="0" distR="0" wp14:anchorId="557911A5" wp14:editId="3EA5CB9D">
            <wp:extent cx="5286375" cy="3611533"/>
            <wp:effectExtent l="0" t="0" r="0" b="8255"/>
            <wp:docPr id="4" name="Image 4" descr="C:\Users\Greg\Nextcloud\Cours\SI\Projet\DASOEB\DASOEB schema rese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eg\Nextcloud\Cours\SI\Projet\DASOEB\DASOEB schema reseau.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2437" cy="3615674"/>
                    </a:xfrm>
                    <a:prstGeom prst="rect">
                      <a:avLst/>
                    </a:prstGeom>
                    <a:noFill/>
                    <a:ln>
                      <a:noFill/>
                    </a:ln>
                  </pic:spPr>
                </pic:pic>
              </a:graphicData>
            </a:graphic>
          </wp:inline>
        </w:drawing>
      </w:r>
    </w:p>
    <w:p w14:paraId="0DA9C708" w14:textId="7D2A7EAE" w:rsidR="00F32C58" w:rsidRDefault="00F32C58" w:rsidP="00F32C58">
      <w:r>
        <w:t>L’architecture est composée de 2 serveurs physiques VMware qui hébergent 5 machines virtuelles :</w:t>
      </w:r>
    </w:p>
    <w:p w14:paraId="7F84CFF8" w14:textId="4E07A5AC" w:rsidR="00F32C58" w:rsidRDefault="00F32C58" w:rsidP="00F32C58">
      <w:pPr>
        <w:pStyle w:val="Paragraphedeliste"/>
        <w:numPr>
          <w:ilvl w:val="0"/>
          <w:numId w:val="33"/>
        </w:numPr>
      </w:pPr>
      <w:r>
        <w:t>Un hyperviseur VMware Vcenter</w:t>
      </w:r>
    </w:p>
    <w:p w14:paraId="35C26309" w14:textId="5A796E2E" w:rsidR="00F32C58" w:rsidRDefault="00F32C58" w:rsidP="00F32C58">
      <w:pPr>
        <w:pStyle w:val="Paragraphedeliste"/>
        <w:numPr>
          <w:ilvl w:val="0"/>
          <w:numId w:val="33"/>
        </w:numPr>
      </w:pPr>
      <w:r>
        <w:t>Un serveur principal : serveur Active Directory, DNS et DHCP</w:t>
      </w:r>
    </w:p>
    <w:p w14:paraId="3B4C5072" w14:textId="0161A8A5" w:rsidR="00F32C58" w:rsidRDefault="00867AF1" w:rsidP="00F32C58">
      <w:pPr>
        <w:pStyle w:val="Paragraphedeliste"/>
        <w:numPr>
          <w:ilvl w:val="0"/>
          <w:numId w:val="33"/>
        </w:numPr>
      </w:pPr>
      <w:r>
        <w:t>Un serveur de fichiers W</w:t>
      </w:r>
      <w:r w:rsidR="00F32C58">
        <w:t>indows</w:t>
      </w:r>
    </w:p>
    <w:p w14:paraId="3B7C7716" w14:textId="0AE3C782" w:rsidR="00F32C58" w:rsidRDefault="00F32C58" w:rsidP="00F32C58">
      <w:pPr>
        <w:pStyle w:val="Paragraphedeliste"/>
        <w:numPr>
          <w:ilvl w:val="0"/>
          <w:numId w:val="33"/>
        </w:numPr>
      </w:pPr>
      <w:r>
        <w:t>Un serveur de mail Exchange 2016</w:t>
      </w:r>
    </w:p>
    <w:p w14:paraId="5F697FC5" w14:textId="18227FDC" w:rsidR="00F32C58" w:rsidRDefault="00F32C58" w:rsidP="00F32C58">
      <w:pPr>
        <w:pStyle w:val="Paragraphedeliste"/>
        <w:numPr>
          <w:ilvl w:val="0"/>
          <w:numId w:val="33"/>
        </w:numPr>
      </w:pPr>
      <w:r>
        <w:t>Un serveur WSUS</w:t>
      </w:r>
    </w:p>
    <w:p w14:paraId="7E8FCB8C" w14:textId="6FDEA6C0" w:rsidR="00F32C58" w:rsidRDefault="00BE40C6" w:rsidP="00F32C58">
      <w:r>
        <w:t>Nous avons choisi une baie de stockage SAN pour stocker les machines virtuelles, celle-ci est connectée en Ethernet 10Gb/s au</w:t>
      </w:r>
      <w:r w:rsidR="00574BC4">
        <w:t>x deux</w:t>
      </w:r>
      <w:r>
        <w:t xml:space="preserve"> serveur</w:t>
      </w:r>
      <w:r w:rsidR="00574BC4">
        <w:t>s</w:t>
      </w:r>
      <w:r>
        <w:t xml:space="preserve"> VMware</w:t>
      </w:r>
      <w:r w:rsidR="00574BC4">
        <w:t>. Nous avons aussi choisi un switch 10GbE pour pouvoir faire communiquer les deux serveurs et la baie SAN.</w:t>
      </w:r>
    </w:p>
    <w:p w14:paraId="300832A3" w14:textId="69474AF7" w:rsidR="00574BC4" w:rsidRDefault="00574BC4" w:rsidP="00F32C58">
      <w:r>
        <w:t>Nous avons choisi un pare-feu Cisco qui peut supporter un débit d’1Gb/s car notre connexion Internet principale est en fibre optique 1Gb/s symétrique.</w:t>
      </w:r>
    </w:p>
    <w:p w14:paraId="67FD1C7E" w14:textId="40C2A1E6" w:rsidR="00574BC4" w:rsidRDefault="00574BC4" w:rsidP="00F32C58">
      <w:r>
        <w:t>La connexion Internet secondaire est en 200Mb/s symétrique aussi.</w:t>
      </w:r>
    </w:p>
    <w:p w14:paraId="72805FB8" w14:textId="148AEB64" w:rsidR="00261873" w:rsidRDefault="00574BC4" w:rsidP="00261873">
      <w:r>
        <w:lastRenderedPageBreak/>
        <w:t>Côté Switch nous avons choisi 2 switchs Gigabit 48 ports pour assurer une redondance ainsi que de permettre au réseau de s’étendre. Nous avons aussi sélectionné un switch 24 FastEthernet POE (Power Over Ethernet) pour interconnecter et alimenter les caméras IP.</w:t>
      </w:r>
    </w:p>
    <w:p w14:paraId="136E548E" w14:textId="6CE23E16" w:rsidR="00261873" w:rsidRDefault="00601637" w:rsidP="0070196D">
      <w:pPr>
        <w:pStyle w:val="Titre3"/>
        <w:numPr>
          <w:ilvl w:val="0"/>
          <w:numId w:val="15"/>
        </w:numPr>
      </w:pPr>
      <w:bookmarkStart w:id="8" w:name="_Toc483693191"/>
      <w:r w:rsidRPr="009F3231">
        <w:t>Implémentation physique du site</w:t>
      </w:r>
      <w:bookmarkEnd w:id="8"/>
    </w:p>
    <w:p w14:paraId="3E74C7DB" w14:textId="77777777" w:rsidR="00601637" w:rsidRPr="00601637" w:rsidRDefault="00601637" w:rsidP="00601637"/>
    <w:p w14:paraId="16042251" w14:textId="73A69AEB" w:rsidR="00261873" w:rsidRDefault="00601637" w:rsidP="00601637">
      <w:pPr>
        <w:jc w:val="center"/>
      </w:pPr>
      <w:r>
        <w:rPr>
          <w:noProof/>
          <w:lang w:eastAsia="fr-FR"/>
        </w:rPr>
        <w:drawing>
          <wp:inline distT="0" distB="0" distL="0" distR="0" wp14:anchorId="4D686032" wp14:editId="5D5C69DC">
            <wp:extent cx="5495925" cy="236712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 Proje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00114" cy="2368924"/>
                    </a:xfrm>
                    <a:prstGeom prst="rect">
                      <a:avLst/>
                    </a:prstGeom>
                  </pic:spPr>
                </pic:pic>
              </a:graphicData>
            </a:graphic>
          </wp:inline>
        </w:drawing>
      </w:r>
    </w:p>
    <w:p w14:paraId="6868DCC0" w14:textId="29E1A461" w:rsidR="00574BC4" w:rsidRDefault="00574BC4" w:rsidP="00574BC4">
      <w:r>
        <w:t>Le bâtiment fait un total de 110m²</w:t>
      </w:r>
      <w:r w:rsidR="00013854">
        <w:t xml:space="preserve"> avec une large entrée et l’accueil. Une salle de 35m² est dédiée à la formation avec les 20 ordinateurs. Le bureau du directeur fait 23m².</w:t>
      </w:r>
    </w:p>
    <w:p w14:paraId="506BD429" w14:textId="11EF441A" w:rsidR="00013854" w:rsidRDefault="00013854" w:rsidP="00574BC4">
      <w:r>
        <w:t>La salle serveur fait 13m² et est composée d’un bureau avec écran et clavier pour accéder aux serveurs.</w:t>
      </w:r>
    </w:p>
    <w:p w14:paraId="231444E8" w14:textId="1EEA8F0F" w:rsidR="00013854" w:rsidRDefault="00013854" w:rsidP="00574BC4">
      <w:r>
        <w:t>Le bureau des 4 techniciens réseau fait 66m².</w:t>
      </w:r>
    </w:p>
    <w:p w14:paraId="277EF0F1" w14:textId="27177EA8" w:rsidR="00013854" w:rsidRDefault="00013854" w:rsidP="00574BC4">
      <w:r>
        <w:t>Et enfin le bureau du commercial et du formateur font respectivement 13 et 12m².</w:t>
      </w:r>
    </w:p>
    <w:p w14:paraId="07621202" w14:textId="7FCEE03A" w:rsidR="00013854" w:rsidRDefault="00013854" w:rsidP="00574BC4"/>
    <w:p w14:paraId="3E7D1FF6" w14:textId="77777777" w:rsidR="00013854" w:rsidRDefault="00013854" w:rsidP="00574BC4">
      <w:pPr>
        <w:sectPr w:rsidR="00013854" w:rsidSect="002F2D0D">
          <w:headerReference w:type="default" r:id="rId12"/>
          <w:footerReference w:type="default" r:id="rId13"/>
          <w:pgSz w:w="11906" w:h="16838"/>
          <w:pgMar w:top="720" w:right="720" w:bottom="720" w:left="720" w:header="709" w:footer="709" w:gutter="0"/>
          <w:cols w:space="708"/>
          <w:docGrid w:linePitch="360"/>
        </w:sectPr>
      </w:pPr>
    </w:p>
    <w:p w14:paraId="16132DB0" w14:textId="4BD9CE77" w:rsidR="0040072D" w:rsidRDefault="00601637" w:rsidP="0040072D">
      <w:pPr>
        <w:pStyle w:val="Titre3"/>
        <w:numPr>
          <w:ilvl w:val="0"/>
          <w:numId w:val="15"/>
        </w:numPr>
      </w:pPr>
      <w:bookmarkStart w:id="9" w:name="_Toc483693192"/>
      <w:r w:rsidRPr="009F3231">
        <w:lastRenderedPageBreak/>
        <w:t>Configuration matériell</w:t>
      </w:r>
      <w:r w:rsidR="0040072D">
        <w:t>e</w:t>
      </w:r>
      <w:bookmarkEnd w:id="9"/>
    </w:p>
    <w:p w14:paraId="7DD28704" w14:textId="06B59412" w:rsidR="00013854" w:rsidRPr="00A6553A" w:rsidRDefault="00013854" w:rsidP="00013854">
      <w:pPr>
        <w:rPr>
          <w:sz w:val="22"/>
          <w:szCs w:val="22"/>
        </w:rPr>
      </w:pPr>
      <w:r w:rsidRPr="00013854">
        <w:rPr>
          <w:sz w:val="22"/>
          <w:szCs w:val="22"/>
        </w:rPr>
        <w:t>Lors de ce projet nous avons effectuées plusieurs devis de matériels celui-ci-dessous est le devis informatique</w:t>
      </w:r>
      <w:r>
        <w:rPr>
          <w:sz w:val="22"/>
          <w:szCs w:val="22"/>
        </w:rPr>
        <w:t xml:space="preserve"> qui correspond le mieux aux besoins du client.</w:t>
      </w:r>
    </w:p>
    <w:tbl>
      <w:tblPr>
        <w:tblW w:w="13920" w:type="dxa"/>
        <w:tblCellMar>
          <w:left w:w="70" w:type="dxa"/>
          <w:right w:w="70" w:type="dxa"/>
        </w:tblCellMar>
        <w:tblLook w:val="04A0" w:firstRow="1" w:lastRow="0" w:firstColumn="1" w:lastColumn="0" w:noHBand="0" w:noVBand="1"/>
      </w:tblPr>
      <w:tblGrid>
        <w:gridCol w:w="7420"/>
        <w:gridCol w:w="2740"/>
        <w:gridCol w:w="1360"/>
        <w:gridCol w:w="1020"/>
        <w:gridCol w:w="1380"/>
      </w:tblGrid>
      <w:tr w:rsidR="00F87374" w:rsidRPr="00F87374" w14:paraId="2119F635" w14:textId="77777777" w:rsidTr="00F87374">
        <w:trPr>
          <w:trHeight w:val="315"/>
        </w:trPr>
        <w:tc>
          <w:tcPr>
            <w:tcW w:w="7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06293" w14:textId="77777777" w:rsidR="00F87374" w:rsidRPr="00F87374" w:rsidRDefault="00F87374" w:rsidP="00F87374">
            <w:pPr>
              <w:spacing w:after="0" w:line="240" w:lineRule="auto"/>
              <w:jc w:val="center"/>
              <w:rPr>
                <w:rFonts w:ascii="Calibri" w:eastAsia="Times New Roman" w:hAnsi="Calibri" w:cs="Calibri"/>
                <w:b/>
                <w:bCs/>
                <w:color w:val="000000"/>
                <w:sz w:val="22"/>
                <w:szCs w:val="22"/>
                <w:lang w:eastAsia="fr-FR"/>
              </w:rPr>
            </w:pPr>
            <w:r w:rsidRPr="00F87374">
              <w:rPr>
                <w:rFonts w:ascii="Calibri" w:eastAsia="Times New Roman" w:hAnsi="Calibri" w:cs="Calibri"/>
                <w:b/>
                <w:bCs/>
                <w:color w:val="000000"/>
                <w:sz w:val="22"/>
                <w:szCs w:val="22"/>
                <w:lang w:eastAsia="fr-FR"/>
              </w:rPr>
              <w:t>Dénomination</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14:paraId="7FA26D3A" w14:textId="77777777" w:rsidR="00F87374" w:rsidRPr="00F87374" w:rsidRDefault="00F87374" w:rsidP="00F87374">
            <w:pPr>
              <w:spacing w:after="0" w:line="240" w:lineRule="auto"/>
              <w:rPr>
                <w:rFonts w:ascii="Calibri" w:eastAsia="Times New Roman" w:hAnsi="Calibri" w:cs="Calibri"/>
                <w:b/>
                <w:bCs/>
                <w:color w:val="000000"/>
                <w:sz w:val="22"/>
                <w:szCs w:val="22"/>
                <w:lang w:eastAsia="fr-FR"/>
              </w:rPr>
            </w:pPr>
            <w:r w:rsidRPr="00F87374">
              <w:rPr>
                <w:rFonts w:ascii="Calibri" w:eastAsia="Times New Roman" w:hAnsi="Calibri" w:cs="Calibri"/>
                <w:b/>
                <w:bCs/>
                <w:color w:val="000000"/>
                <w:sz w:val="22"/>
                <w:szCs w:val="22"/>
                <w:lang w:eastAsia="fr-FR"/>
              </w:rPr>
              <w:t>Description</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5454362" w14:textId="77777777" w:rsidR="00F87374" w:rsidRPr="00F87374" w:rsidRDefault="00F87374" w:rsidP="00F87374">
            <w:pPr>
              <w:spacing w:after="0" w:line="240" w:lineRule="auto"/>
              <w:jc w:val="center"/>
              <w:rPr>
                <w:rFonts w:ascii="Calibri" w:eastAsia="Times New Roman" w:hAnsi="Calibri" w:cs="Calibri"/>
                <w:b/>
                <w:bCs/>
                <w:color w:val="000000"/>
                <w:sz w:val="22"/>
                <w:szCs w:val="22"/>
                <w:lang w:eastAsia="fr-FR"/>
              </w:rPr>
            </w:pPr>
            <w:r w:rsidRPr="00F87374">
              <w:rPr>
                <w:rFonts w:ascii="Calibri" w:eastAsia="Times New Roman" w:hAnsi="Calibri" w:cs="Calibri"/>
                <w:b/>
                <w:bCs/>
                <w:color w:val="000000"/>
                <w:sz w:val="22"/>
                <w:szCs w:val="22"/>
                <w:lang w:eastAsia="fr-FR"/>
              </w:rPr>
              <w:t>PU HT</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1D36BD14" w14:textId="77777777" w:rsidR="00F87374" w:rsidRPr="00F87374" w:rsidRDefault="00F87374" w:rsidP="00F87374">
            <w:pPr>
              <w:spacing w:after="0" w:line="240" w:lineRule="auto"/>
              <w:jc w:val="center"/>
              <w:rPr>
                <w:rFonts w:ascii="Calibri" w:eastAsia="Times New Roman" w:hAnsi="Calibri" w:cs="Calibri"/>
                <w:b/>
                <w:bCs/>
                <w:color w:val="000000"/>
                <w:sz w:val="22"/>
                <w:szCs w:val="22"/>
                <w:lang w:eastAsia="fr-FR"/>
              </w:rPr>
            </w:pPr>
            <w:r w:rsidRPr="00F87374">
              <w:rPr>
                <w:rFonts w:ascii="Calibri" w:eastAsia="Times New Roman" w:hAnsi="Calibri" w:cs="Calibri"/>
                <w:b/>
                <w:bCs/>
                <w:color w:val="000000"/>
                <w:sz w:val="22"/>
                <w:szCs w:val="22"/>
                <w:lang w:eastAsia="fr-FR"/>
              </w:rPr>
              <w:t>Quantité</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58005DC3" w14:textId="77777777" w:rsidR="00F87374" w:rsidRPr="00F87374" w:rsidRDefault="00F87374" w:rsidP="00F87374">
            <w:pPr>
              <w:spacing w:after="0" w:line="240" w:lineRule="auto"/>
              <w:jc w:val="center"/>
              <w:rPr>
                <w:rFonts w:ascii="Calibri" w:eastAsia="Times New Roman" w:hAnsi="Calibri" w:cs="Calibri"/>
                <w:b/>
                <w:bCs/>
                <w:color w:val="000000"/>
                <w:sz w:val="22"/>
                <w:szCs w:val="22"/>
                <w:lang w:eastAsia="fr-FR"/>
              </w:rPr>
            </w:pPr>
            <w:r w:rsidRPr="00F87374">
              <w:rPr>
                <w:rFonts w:ascii="Calibri" w:eastAsia="Times New Roman" w:hAnsi="Calibri" w:cs="Calibri"/>
                <w:b/>
                <w:bCs/>
                <w:color w:val="000000"/>
                <w:sz w:val="22"/>
                <w:szCs w:val="22"/>
                <w:lang w:eastAsia="fr-FR"/>
              </w:rPr>
              <w:t>Prix total HT</w:t>
            </w:r>
          </w:p>
        </w:tc>
      </w:tr>
      <w:tr w:rsidR="00F87374" w:rsidRPr="00F87374" w14:paraId="6940A2DC" w14:textId="77777777" w:rsidTr="00F87374">
        <w:trPr>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14:paraId="7C070619" w14:textId="77777777" w:rsidR="00F87374" w:rsidRPr="00F87374" w:rsidRDefault="00F87374" w:rsidP="00F87374">
            <w:pPr>
              <w:spacing w:after="0" w:line="240" w:lineRule="auto"/>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Lenovo ThinkStation P310 Compact (30AV000MFR)</w:t>
            </w:r>
          </w:p>
        </w:tc>
        <w:tc>
          <w:tcPr>
            <w:tcW w:w="2740" w:type="dxa"/>
            <w:tcBorders>
              <w:top w:val="nil"/>
              <w:left w:val="nil"/>
              <w:bottom w:val="single" w:sz="4" w:space="0" w:color="auto"/>
              <w:right w:val="single" w:sz="4" w:space="0" w:color="auto"/>
            </w:tcBorders>
            <w:shd w:val="clear" w:color="auto" w:fill="auto"/>
            <w:noWrap/>
            <w:vAlign w:val="bottom"/>
            <w:hideMark/>
          </w:tcPr>
          <w:p w14:paraId="3481EBC9" w14:textId="77777777" w:rsidR="00F87374" w:rsidRPr="00F87374" w:rsidRDefault="00F87374" w:rsidP="00F87374">
            <w:pPr>
              <w:spacing w:after="0" w:line="240" w:lineRule="auto"/>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PC Fixe salle de formation</w:t>
            </w:r>
          </w:p>
        </w:tc>
        <w:tc>
          <w:tcPr>
            <w:tcW w:w="1360" w:type="dxa"/>
            <w:tcBorders>
              <w:top w:val="nil"/>
              <w:left w:val="nil"/>
              <w:bottom w:val="single" w:sz="4" w:space="0" w:color="auto"/>
              <w:right w:val="single" w:sz="4" w:space="0" w:color="auto"/>
            </w:tcBorders>
            <w:shd w:val="clear" w:color="auto" w:fill="auto"/>
            <w:noWrap/>
            <w:vAlign w:val="bottom"/>
            <w:hideMark/>
          </w:tcPr>
          <w:p w14:paraId="773F5DDA"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913,29 €</w:t>
            </w:r>
          </w:p>
        </w:tc>
        <w:tc>
          <w:tcPr>
            <w:tcW w:w="1020" w:type="dxa"/>
            <w:tcBorders>
              <w:top w:val="nil"/>
              <w:left w:val="nil"/>
              <w:bottom w:val="single" w:sz="4" w:space="0" w:color="auto"/>
              <w:right w:val="single" w:sz="4" w:space="0" w:color="auto"/>
            </w:tcBorders>
            <w:shd w:val="clear" w:color="auto" w:fill="auto"/>
            <w:noWrap/>
            <w:vAlign w:val="bottom"/>
            <w:hideMark/>
          </w:tcPr>
          <w:p w14:paraId="55005A3F"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22</w:t>
            </w:r>
          </w:p>
        </w:tc>
        <w:tc>
          <w:tcPr>
            <w:tcW w:w="1380" w:type="dxa"/>
            <w:tcBorders>
              <w:top w:val="nil"/>
              <w:left w:val="nil"/>
              <w:bottom w:val="single" w:sz="4" w:space="0" w:color="auto"/>
              <w:right w:val="single" w:sz="4" w:space="0" w:color="auto"/>
            </w:tcBorders>
            <w:shd w:val="clear" w:color="auto" w:fill="auto"/>
            <w:noWrap/>
            <w:vAlign w:val="bottom"/>
            <w:hideMark/>
          </w:tcPr>
          <w:p w14:paraId="09930C04"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20 092,38 €</w:t>
            </w:r>
          </w:p>
        </w:tc>
      </w:tr>
      <w:tr w:rsidR="00F87374" w:rsidRPr="00F87374" w14:paraId="7831E730" w14:textId="77777777" w:rsidTr="00F87374">
        <w:trPr>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14:paraId="6FB4AE9B" w14:textId="77777777" w:rsidR="00F87374" w:rsidRPr="00F87374" w:rsidRDefault="00F87374" w:rsidP="00F87374">
            <w:pPr>
              <w:spacing w:after="0" w:line="240" w:lineRule="auto"/>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Lenovo S510 SFF</w:t>
            </w:r>
          </w:p>
        </w:tc>
        <w:tc>
          <w:tcPr>
            <w:tcW w:w="2740" w:type="dxa"/>
            <w:tcBorders>
              <w:top w:val="nil"/>
              <w:left w:val="nil"/>
              <w:bottom w:val="single" w:sz="4" w:space="0" w:color="auto"/>
              <w:right w:val="single" w:sz="4" w:space="0" w:color="auto"/>
            </w:tcBorders>
            <w:shd w:val="clear" w:color="auto" w:fill="auto"/>
            <w:noWrap/>
            <w:vAlign w:val="bottom"/>
            <w:hideMark/>
          </w:tcPr>
          <w:p w14:paraId="019B649A" w14:textId="77777777" w:rsidR="00F87374" w:rsidRPr="00F87374" w:rsidRDefault="00F87374" w:rsidP="00F87374">
            <w:pPr>
              <w:spacing w:after="0" w:line="240" w:lineRule="auto"/>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PC Fixe</w:t>
            </w:r>
          </w:p>
        </w:tc>
        <w:tc>
          <w:tcPr>
            <w:tcW w:w="1360" w:type="dxa"/>
            <w:tcBorders>
              <w:top w:val="nil"/>
              <w:left w:val="nil"/>
              <w:bottom w:val="single" w:sz="4" w:space="0" w:color="auto"/>
              <w:right w:val="single" w:sz="4" w:space="0" w:color="auto"/>
            </w:tcBorders>
            <w:shd w:val="clear" w:color="auto" w:fill="auto"/>
            <w:noWrap/>
            <w:vAlign w:val="bottom"/>
            <w:hideMark/>
          </w:tcPr>
          <w:p w14:paraId="416F17D3"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488,29 €</w:t>
            </w:r>
          </w:p>
        </w:tc>
        <w:tc>
          <w:tcPr>
            <w:tcW w:w="1020" w:type="dxa"/>
            <w:tcBorders>
              <w:top w:val="nil"/>
              <w:left w:val="nil"/>
              <w:bottom w:val="single" w:sz="4" w:space="0" w:color="auto"/>
              <w:right w:val="single" w:sz="4" w:space="0" w:color="auto"/>
            </w:tcBorders>
            <w:shd w:val="clear" w:color="auto" w:fill="auto"/>
            <w:noWrap/>
            <w:vAlign w:val="bottom"/>
            <w:hideMark/>
          </w:tcPr>
          <w:p w14:paraId="5DF1D61D"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8</w:t>
            </w:r>
          </w:p>
        </w:tc>
        <w:tc>
          <w:tcPr>
            <w:tcW w:w="1380" w:type="dxa"/>
            <w:tcBorders>
              <w:top w:val="nil"/>
              <w:left w:val="nil"/>
              <w:bottom w:val="single" w:sz="4" w:space="0" w:color="auto"/>
              <w:right w:val="single" w:sz="4" w:space="0" w:color="auto"/>
            </w:tcBorders>
            <w:shd w:val="clear" w:color="auto" w:fill="auto"/>
            <w:noWrap/>
            <w:vAlign w:val="bottom"/>
            <w:hideMark/>
          </w:tcPr>
          <w:p w14:paraId="21B00163"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3 906,32 €</w:t>
            </w:r>
          </w:p>
        </w:tc>
      </w:tr>
      <w:tr w:rsidR="00F87374" w:rsidRPr="00F87374" w14:paraId="63FFAE9B" w14:textId="77777777" w:rsidTr="00F87374">
        <w:trPr>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14:paraId="2D7F0D6E" w14:textId="77777777" w:rsidR="00F87374" w:rsidRPr="00F87374" w:rsidRDefault="00F87374" w:rsidP="00F87374">
            <w:pPr>
              <w:spacing w:after="0" w:line="240" w:lineRule="auto"/>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ACER 19.5" LED - K202HQLAB</w:t>
            </w:r>
          </w:p>
        </w:tc>
        <w:tc>
          <w:tcPr>
            <w:tcW w:w="2740" w:type="dxa"/>
            <w:tcBorders>
              <w:top w:val="nil"/>
              <w:left w:val="nil"/>
              <w:bottom w:val="single" w:sz="4" w:space="0" w:color="auto"/>
              <w:right w:val="single" w:sz="4" w:space="0" w:color="auto"/>
            </w:tcBorders>
            <w:shd w:val="clear" w:color="auto" w:fill="auto"/>
            <w:noWrap/>
            <w:vAlign w:val="bottom"/>
            <w:hideMark/>
          </w:tcPr>
          <w:p w14:paraId="7E330B80" w14:textId="77777777" w:rsidR="00F87374" w:rsidRPr="00F87374" w:rsidRDefault="00F87374" w:rsidP="00F87374">
            <w:pPr>
              <w:spacing w:after="0" w:line="240" w:lineRule="auto"/>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Ecran</w:t>
            </w:r>
          </w:p>
        </w:tc>
        <w:tc>
          <w:tcPr>
            <w:tcW w:w="1360" w:type="dxa"/>
            <w:tcBorders>
              <w:top w:val="nil"/>
              <w:left w:val="nil"/>
              <w:bottom w:val="single" w:sz="4" w:space="0" w:color="auto"/>
              <w:right w:val="single" w:sz="4" w:space="0" w:color="auto"/>
            </w:tcBorders>
            <w:shd w:val="clear" w:color="auto" w:fill="auto"/>
            <w:noWrap/>
            <w:vAlign w:val="bottom"/>
            <w:hideMark/>
          </w:tcPr>
          <w:p w14:paraId="074D25D7"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74,96 €</w:t>
            </w:r>
          </w:p>
        </w:tc>
        <w:tc>
          <w:tcPr>
            <w:tcW w:w="1020" w:type="dxa"/>
            <w:tcBorders>
              <w:top w:val="nil"/>
              <w:left w:val="nil"/>
              <w:bottom w:val="single" w:sz="4" w:space="0" w:color="auto"/>
              <w:right w:val="single" w:sz="4" w:space="0" w:color="auto"/>
            </w:tcBorders>
            <w:shd w:val="clear" w:color="auto" w:fill="auto"/>
            <w:noWrap/>
            <w:vAlign w:val="bottom"/>
            <w:hideMark/>
          </w:tcPr>
          <w:p w14:paraId="35B151CB"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32</w:t>
            </w:r>
          </w:p>
        </w:tc>
        <w:tc>
          <w:tcPr>
            <w:tcW w:w="1380" w:type="dxa"/>
            <w:tcBorders>
              <w:top w:val="nil"/>
              <w:left w:val="nil"/>
              <w:bottom w:val="single" w:sz="4" w:space="0" w:color="auto"/>
              <w:right w:val="single" w:sz="4" w:space="0" w:color="auto"/>
            </w:tcBorders>
            <w:shd w:val="clear" w:color="auto" w:fill="auto"/>
            <w:noWrap/>
            <w:vAlign w:val="bottom"/>
            <w:hideMark/>
          </w:tcPr>
          <w:p w14:paraId="6E9BA46C"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2 398,72 €</w:t>
            </w:r>
          </w:p>
        </w:tc>
      </w:tr>
      <w:tr w:rsidR="00F87374" w:rsidRPr="00F87374" w14:paraId="15EC200B" w14:textId="77777777" w:rsidTr="00F87374">
        <w:trPr>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14:paraId="62DA5563" w14:textId="77777777" w:rsidR="00F87374" w:rsidRPr="00F87374" w:rsidRDefault="00F87374" w:rsidP="00F87374">
            <w:pPr>
              <w:spacing w:after="0" w:line="240" w:lineRule="auto"/>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Logitech B100 Optical USB Mouse</w:t>
            </w:r>
          </w:p>
        </w:tc>
        <w:tc>
          <w:tcPr>
            <w:tcW w:w="2740" w:type="dxa"/>
            <w:tcBorders>
              <w:top w:val="nil"/>
              <w:left w:val="nil"/>
              <w:bottom w:val="single" w:sz="4" w:space="0" w:color="auto"/>
              <w:right w:val="single" w:sz="4" w:space="0" w:color="auto"/>
            </w:tcBorders>
            <w:shd w:val="clear" w:color="auto" w:fill="auto"/>
            <w:noWrap/>
            <w:vAlign w:val="bottom"/>
            <w:hideMark/>
          </w:tcPr>
          <w:p w14:paraId="6D0A9213" w14:textId="77777777" w:rsidR="00F87374" w:rsidRPr="00F87374" w:rsidRDefault="00F87374" w:rsidP="00F87374">
            <w:pPr>
              <w:spacing w:after="0" w:line="240" w:lineRule="auto"/>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Souris</w:t>
            </w:r>
          </w:p>
        </w:tc>
        <w:tc>
          <w:tcPr>
            <w:tcW w:w="1360" w:type="dxa"/>
            <w:tcBorders>
              <w:top w:val="nil"/>
              <w:left w:val="nil"/>
              <w:bottom w:val="single" w:sz="4" w:space="0" w:color="auto"/>
              <w:right w:val="single" w:sz="4" w:space="0" w:color="auto"/>
            </w:tcBorders>
            <w:shd w:val="clear" w:color="auto" w:fill="auto"/>
            <w:noWrap/>
            <w:vAlign w:val="bottom"/>
            <w:hideMark/>
          </w:tcPr>
          <w:p w14:paraId="4992DE4F"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6,58 €</w:t>
            </w:r>
          </w:p>
        </w:tc>
        <w:tc>
          <w:tcPr>
            <w:tcW w:w="1020" w:type="dxa"/>
            <w:tcBorders>
              <w:top w:val="nil"/>
              <w:left w:val="nil"/>
              <w:bottom w:val="single" w:sz="4" w:space="0" w:color="auto"/>
              <w:right w:val="single" w:sz="4" w:space="0" w:color="auto"/>
            </w:tcBorders>
            <w:shd w:val="clear" w:color="auto" w:fill="auto"/>
            <w:noWrap/>
            <w:vAlign w:val="bottom"/>
            <w:hideMark/>
          </w:tcPr>
          <w:p w14:paraId="22675CD6"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32</w:t>
            </w:r>
          </w:p>
        </w:tc>
        <w:tc>
          <w:tcPr>
            <w:tcW w:w="1380" w:type="dxa"/>
            <w:tcBorders>
              <w:top w:val="nil"/>
              <w:left w:val="nil"/>
              <w:bottom w:val="single" w:sz="4" w:space="0" w:color="auto"/>
              <w:right w:val="single" w:sz="4" w:space="0" w:color="auto"/>
            </w:tcBorders>
            <w:shd w:val="clear" w:color="auto" w:fill="auto"/>
            <w:noWrap/>
            <w:vAlign w:val="bottom"/>
            <w:hideMark/>
          </w:tcPr>
          <w:p w14:paraId="726132F0"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210,56 €</w:t>
            </w:r>
          </w:p>
        </w:tc>
      </w:tr>
      <w:tr w:rsidR="00F87374" w:rsidRPr="00F87374" w14:paraId="432EB507" w14:textId="77777777" w:rsidTr="00F87374">
        <w:trPr>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14:paraId="1E960D68" w14:textId="77777777" w:rsidR="00F87374" w:rsidRPr="00F87374" w:rsidRDefault="00F87374" w:rsidP="00F87374">
            <w:pPr>
              <w:spacing w:after="0" w:line="240" w:lineRule="auto"/>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Logitech Keyboard K120 for Business</w:t>
            </w:r>
          </w:p>
        </w:tc>
        <w:tc>
          <w:tcPr>
            <w:tcW w:w="2740" w:type="dxa"/>
            <w:tcBorders>
              <w:top w:val="nil"/>
              <w:left w:val="nil"/>
              <w:bottom w:val="single" w:sz="4" w:space="0" w:color="auto"/>
              <w:right w:val="single" w:sz="4" w:space="0" w:color="auto"/>
            </w:tcBorders>
            <w:shd w:val="clear" w:color="auto" w:fill="auto"/>
            <w:noWrap/>
            <w:vAlign w:val="bottom"/>
            <w:hideMark/>
          </w:tcPr>
          <w:p w14:paraId="7D8D063A" w14:textId="77777777" w:rsidR="00F87374" w:rsidRPr="00F87374" w:rsidRDefault="00F87374" w:rsidP="00F87374">
            <w:pPr>
              <w:spacing w:after="0" w:line="240" w:lineRule="auto"/>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Clavier</w:t>
            </w:r>
          </w:p>
        </w:tc>
        <w:tc>
          <w:tcPr>
            <w:tcW w:w="1360" w:type="dxa"/>
            <w:tcBorders>
              <w:top w:val="nil"/>
              <w:left w:val="nil"/>
              <w:bottom w:val="single" w:sz="4" w:space="0" w:color="auto"/>
              <w:right w:val="single" w:sz="4" w:space="0" w:color="auto"/>
            </w:tcBorders>
            <w:shd w:val="clear" w:color="auto" w:fill="auto"/>
            <w:noWrap/>
            <w:vAlign w:val="bottom"/>
            <w:hideMark/>
          </w:tcPr>
          <w:p w14:paraId="2634C8CC"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9,58 €</w:t>
            </w:r>
          </w:p>
        </w:tc>
        <w:tc>
          <w:tcPr>
            <w:tcW w:w="1020" w:type="dxa"/>
            <w:tcBorders>
              <w:top w:val="nil"/>
              <w:left w:val="nil"/>
              <w:bottom w:val="single" w:sz="4" w:space="0" w:color="auto"/>
              <w:right w:val="single" w:sz="4" w:space="0" w:color="auto"/>
            </w:tcBorders>
            <w:shd w:val="clear" w:color="auto" w:fill="auto"/>
            <w:noWrap/>
            <w:vAlign w:val="bottom"/>
            <w:hideMark/>
          </w:tcPr>
          <w:p w14:paraId="5207F8F9"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32</w:t>
            </w:r>
          </w:p>
        </w:tc>
        <w:tc>
          <w:tcPr>
            <w:tcW w:w="1380" w:type="dxa"/>
            <w:tcBorders>
              <w:top w:val="nil"/>
              <w:left w:val="nil"/>
              <w:bottom w:val="single" w:sz="4" w:space="0" w:color="auto"/>
              <w:right w:val="single" w:sz="4" w:space="0" w:color="auto"/>
            </w:tcBorders>
            <w:shd w:val="clear" w:color="auto" w:fill="auto"/>
            <w:noWrap/>
            <w:vAlign w:val="bottom"/>
            <w:hideMark/>
          </w:tcPr>
          <w:p w14:paraId="16E75182"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306,56 €</w:t>
            </w:r>
          </w:p>
        </w:tc>
      </w:tr>
      <w:tr w:rsidR="00F87374" w:rsidRPr="00F87374" w14:paraId="7318813B" w14:textId="77777777" w:rsidTr="00F87374">
        <w:trPr>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14:paraId="71E3AE59" w14:textId="77777777" w:rsidR="00F87374" w:rsidRPr="00F87374" w:rsidRDefault="00F87374" w:rsidP="00F87374">
            <w:pPr>
              <w:spacing w:after="0" w:line="240" w:lineRule="auto"/>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ASUS R540LA-XX247T</w:t>
            </w:r>
          </w:p>
        </w:tc>
        <w:tc>
          <w:tcPr>
            <w:tcW w:w="2740" w:type="dxa"/>
            <w:tcBorders>
              <w:top w:val="nil"/>
              <w:left w:val="nil"/>
              <w:bottom w:val="single" w:sz="4" w:space="0" w:color="auto"/>
              <w:right w:val="single" w:sz="4" w:space="0" w:color="auto"/>
            </w:tcBorders>
            <w:shd w:val="clear" w:color="auto" w:fill="auto"/>
            <w:noWrap/>
            <w:vAlign w:val="bottom"/>
            <w:hideMark/>
          </w:tcPr>
          <w:p w14:paraId="46A4803F" w14:textId="77777777" w:rsidR="00F87374" w:rsidRPr="00F87374" w:rsidRDefault="00F87374" w:rsidP="00F87374">
            <w:pPr>
              <w:spacing w:after="0" w:line="240" w:lineRule="auto"/>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PC Portable</w:t>
            </w:r>
          </w:p>
        </w:tc>
        <w:tc>
          <w:tcPr>
            <w:tcW w:w="1360" w:type="dxa"/>
            <w:tcBorders>
              <w:top w:val="nil"/>
              <w:left w:val="nil"/>
              <w:bottom w:val="single" w:sz="4" w:space="0" w:color="auto"/>
              <w:right w:val="single" w:sz="4" w:space="0" w:color="auto"/>
            </w:tcBorders>
            <w:shd w:val="clear" w:color="auto" w:fill="auto"/>
            <w:noWrap/>
            <w:vAlign w:val="bottom"/>
            <w:hideMark/>
          </w:tcPr>
          <w:p w14:paraId="2FD8CABA"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474,96 €</w:t>
            </w:r>
          </w:p>
        </w:tc>
        <w:tc>
          <w:tcPr>
            <w:tcW w:w="1020" w:type="dxa"/>
            <w:tcBorders>
              <w:top w:val="nil"/>
              <w:left w:val="nil"/>
              <w:bottom w:val="single" w:sz="4" w:space="0" w:color="auto"/>
              <w:right w:val="single" w:sz="4" w:space="0" w:color="auto"/>
            </w:tcBorders>
            <w:shd w:val="clear" w:color="auto" w:fill="auto"/>
            <w:noWrap/>
            <w:vAlign w:val="bottom"/>
            <w:hideMark/>
          </w:tcPr>
          <w:p w14:paraId="2AE6133E"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1</w:t>
            </w:r>
          </w:p>
        </w:tc>
        <w:tc>
          <w:tcPr>
            <w:tcW w:w="1380" w:type="dxa"/>
            <w:tcBorders>
              <w:top w:val="nil"/>
              <w:left w:val="nil"/>
              <w:bottom w:val="single" w:sz="4" w:space="0" w:color="auto"/>
              <w:right w:val="single" w:sz="4" w:space="0" w:color="auto"/>
            </w:tcBorders>
            <w:shd w:val="clear" w:color="auto" w:fill="auto"/>
            <w:noWrap/>
            <w:vAlign w:val="bottom"/>
            <w:hideMark/>
          </w:tcPr>
          <w:p w14:paraId="577D0AE9"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474,96 €</w:t>
            </w:r>
          </w:p>
        </w:tc>
      </w:tr>
      <w:tr w:rsidR="00F87374" w:rsidRPr="00F87374" w14:paraId="757698DD" w14:textId="77777777" w:rsidTr="00F87374">
        <w:trPr>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14:paraId="0E22A68E" w14:textId="77777777" w:rsidR="00F87374" w:rsidRPr="00F87374" w:rsidRDefault="00F87374" w:rsidP="00F87374">
            <w:pPr>
              <w:spacing w:after="0" w:line="240" w:lineRule="auto"/>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BenQ MW529</w:t>
            </w:r>
          </w:p>
        </w:tc>
        <w:tc>
          <w:tcPr>
            <w:tcW w:w="2740" w:type="dxa"/>
            <w:tcBorders>
              <w:top w:val="nil"/>
              <w:left w:val="nil"/>
              <w:bottom w:val="single" w:sz="4" w:space="0" w:color="auto"/>
              <w:right w:val="single" w:sz="4" w:space="0" w:color="auto"/>
            </w:tcBorders>
            <w:shd w:val="clear" w:color="auto" w:fill="auto"/>
            <w:noWrap/>
            <w:vAlign w:val="bottom"/>
            <w:hideMark/>
          </w:tcPr>
          <w:p w14:paraId="625C3B46" w14:textId="77777777" w:rsidR="00F87374" w:rsidRPr="00F87374" w:rsidRDefault="00F87374" w:rsidP="00F87374">
            <w:pPr>
              <w:spacing w:after="0" w:line="240" w:lineRule="auto"/>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Vidéoprojecteur</w:t>
            </w:r>
          </w:p>
        </w:tc>
        <w:tc>
          <w:tcPr>
            <w:tcW w:w="1360" w:type="dxa"/>
            <w:tcBorders>
              <w:top w:val="nil"/>
              <w:left w:val="nil"/>
              <w:bottom w:val="single" w:sz="4" w:space="0" w:color="auto"/>
              <w:right w:val="single" w:sz="4" w:space="0" w:color="auto"/>
            </w:tcBorders>
            <w:shd w:val="clear" w:color="auto" w:fill="auto"/>
            <w:noWrap/>
            <w:vAlign w:val="bottom"/>
            <w:hideMark/>
          </w:tcPr>
          <w:p w14:paraId="075AD449"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374,13 €</w:t>
            </w:r>
          </w:p>
        </w:tc>
        <w:tc>
          <w:tcPr>
            <w:tcW w:w="1020" w:type="dxa"/>
            <w:tcBorders>
              <w:top w:val="nil"/>
              <w:left w:val="nil"/>
              <w:bottom w:val="single" w:sz="4" w:space="0" w:color="auto"/>
              <w:right w:val="single" w:sz="4" w:space="0" w:color="auto"/>
            </w:tcBorders>
            <w:shd w:val="clear" w:color="auto" w:fill="auto"/>
            <w:noWrap/>
            <w:vAlign w:val="bottom"/>
            <w:hideMark/>
          </w:tcPr>
          <w:p w14:paraId="428E9E8E"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1</w:t>
            </w:r>
          </w:p>
        </w:tc>
        <w:tc>
          <w:tcPr>
            <w:tcW w:w="1380" w:type="dxa"/>
            <w:tcBorders>
              <w:top w:val="nil"/>
              <w:left w:val="nil"/>
              <w:bottom w:val="single" w:sz="4" w:space="0" w:color="auto"/>
              <w:right w:val="single" w:sz="4" w:space="0" w:color="auto"/>
            </w:tcBorders>
            <w:shd w:val="clear" w:color="auto" w:fill="auto"/>
            <w:noWrap/>
            <w:vAlign w:val="bottom"/>
            <w:hideMark/>
          </w:tcPr>
          <w:p w14:paraId="7465839A"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374,13 €</w:t>
            </w:r>
          </w:p>
        </w:tc>
      </w:tr>
      <w:tr w:rsidR="00F87374" w:rsidRPr="00F87374" w14:paraId="43341F93" w14:textId="77777777" w:rsidTr="00F87374">
        <w:trPr>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14:paraId="61D3421B" w14:textId="77777777" w:rsidR="00F87374" w:rsidRPr="00F87374" w:rsidRDefault="00F87374" w:rsidP="00F87374">
            <w:pPr>
              <w:spacing w:after="0" w:line="240" w:lineRule="auto"/>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AQUILA VIZION SmartVizion AV-IPD10HD</w:t>
            </w:r>
          </w:p>
        </w:tc>
        <w:tc>
          <w:tcPr>
            <w:tcW w:w="2740" w:type="dxa"/>
            <w:tcBorders>
              <w:top w:val="nil"/>
              <w:left w:val="nil"/>
              <w:bottom w:val="single" w:sz="4" w:space="0" w:color="auto"/>
              <w:right w:val="single" w:sz="4" w:space="0" w:color="auto"/>
            </w:tcBorders>
            <w:shd w:val="clear" w:color="auto" w:fill="auto"/>
            <w:noWrap/>
            <w:vAlign w:val="bottom"/>
            <w:hideMark/>
          </w:tcPr>
          <w:p w14:paraId="009BEE56" w14:textId="77777777" w:rsidR="00F87374" w:rsidRPr="00F87374" w:rsidRDefault="00F87374" w:rsidP="00F87374">
            <w:pPr>
              <w:spacing w:after="0" w:line="240" w:lineRule="auto"/>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Caméra IP</w:t>
            </w:r>
          </w:p>
        </w:tc>
        <w:tc>
          <w:tcPr>
            <w:tcW w:w="1360" w:type="dxa"/>
            <w:tcBorders>
              <w:top w:val="nil"/>
              <w:left w:val="nil"/>
              <w:bottom w:val="single" w:sz="4" w:space="0" w:color="auto"/>
              <w:right w:val="single" w:sz="4" w:space="0" w:color="auto"/>
            </w:tcBorders>
            <w:shd w:val="clear" w:color="auto" w:fill="auto"/>
            <w:noWrap/>
            <w:vAlign w:val="bottom"/>
            <w:hideMark/>
          </w:tcPr>
          <w:p w14:paraId="79131BA0"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54,13 €</w:t>
            </w:r>
          </w:p>
        </w:tc>
        <w:tc>
          <w:tcPr>
            <w:tcW w:w="1020" w:type="dxa"/>
            <w:tcBorders>
              <w:top w:val="nil"/>
              <w:left w:val="nil"/>
              <w:bottom w:val="single" w:sz="4" w:space="0" w:color="auto"/>
              <w:right w:val="single" w:sz="4" w:space="0" w:color="auto"/>
            </w:tcBorders>
            <w:shd w:val="clear" w:color="auto" w:fill="auto"/>
            <w:noWrap/>
            <w:vAlign w:val="bottom"/>
            <w:hideMark/>
          </w:tcPr>
          <w:p w14:paraId="6D17C6C7"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4</w:t>
            </w:r>
          </w:p>
        </w:tc>
        <w:tc>
          <w:tcPr>
            <w:tcW w:w="1380" w:type="dxa"/>
            <w:tcBorders>
              <w:top w:val="nil"/>
              <w:left w:val="nil"/>
              <w:bottom w:val="single" w:sz="4" w:space="0" w:color="auto"/>
              <w:right w:val="single" w:sz="4" w:space="0" w:color="auto"/>
            </w:tcBorders>
            <w:shd w:val="clear" w:color="auto" w:fill="auto"/>
            <w:noWrap/>
            <w:vAlign w:val="bottom"/>
            <w:hideMark/>
          </w:tcPr>
          <w:p w14:paraId="4431BD33"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216,52 €</w:t>
            </w:r>
          </w:p>
        </w:tc>
      </w:tr>
      <w:tr w:rsidR="00F87374" w:rsidRPr="00F87374" w14:paraId="774F305C" w14:textId="77777777" w:rsidTr="00F87374">
        <w:trPr>
          <w:trHeight w:val="315"/>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14:paraId="41AC2045" w14:textId="77777777" w:rsidR="00F87374" w:rsidRPr="00F87374" w:rsidRDefault="00F87374" w:rsidP="00F87374">
            <w:pPr>
              <w:spacing w:after="0" w:line="240" w:lineRule="auto"/>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HP 1820-48G</w:t>
            </w:r>
          </w:p>
        </w:tc>
        <w:tc>
          <w:tcPr>
            <w:tcW w:w="2740" w:type="dxa"/>
            <w:tcBorders>
              <w:top w:val="nil"/>
              <w:left w:val="nil"/>
              <w:bottom w:val="single" w:sz="4" w:space="0" w:color="auto"/>
              <w:right w:val="single" w:sz="4" w:space="0" w:color="auto"/>
            </w:tcBorders>
            <w:shd w:val="clear" w:color="auto" w:fill="auto"/>
            <w:noWrap/>
            <w:vAlign w:val="bottom"/>
            <w:hideMark/>
          </w:tcPr>
          <w:p w14:paraId="035ED70E" w14:textId="77777777" w:rsidR="00F87374" w:rsidRPr="00F87374" w:rsidRDefault="00F87374" w:rsidP="00F87374">
            <w:pPr>
              <w:spacing w:after="0" w:line="240" w:lineRule="auto"/>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Switch 48 ports</w:t>
            </w:r>
          </w:p>
        </w:tc>
        <w:tc>
          <w:tcPr>
            <w:tcW w:w="1360" w:type="dxa"/>
            <w:tcBorders>
              <w:top w:val="nil"/>
              <w:left w:val="nil"/>
              <w:bottom w:val="single" w:sz="4" w:space="0" w:color="auto"/>
              <w:right w:val="single" w:sz="4" w:space="0" w:color="auto"/>
            </w:tcBorders>
            <w:shd w:val="clear" w:color="auto" w:fill="auto"/>
            <w:noWrap/>
            <w:vAlign w:val="bottom"/>
            <w:hideMark/>
          </w:tcPr>
          <w:p w14:paraId="686CDB59"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333,29 €</w:t>
            </w:r>
          </w:p>
        </w:tc>
        <w:tc>
          <w:tcPr>
            <w:tcW w:w="1020" w:type="dxa"/>
            <w:tcBorders>
              <w:top w:val="nil"/>
              <w:left w:val="nil"/>
              <w:bottom w:val="single" w:sz="4" w:space="0" w:color="auto"/>
              <w:right w:val="single" w:sz="4" w:space="0" w:color="auto"/>
            </w:tcBorders>
            <w:shd w:val="clear" w:color="auto" w:fill="auto"/>
            <w:noWrap/>
            <w:vAlign w:val="bottom"/>
            <w:hideMark/>
          </w:tcPr>
          <w:p w14:paraId="3327C611"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2</w:t>
            </w:r>
          </w:p>
        </w:tc>
        <w:tc>
          <w:tcPr>
            <w:tcW w:w="1380" w:type="dxa"/>
            <w:tcBorders>
              <w:top w:val="nil"/>
              <w:left w:val="nil"/>
              <w:bottom w:val="single" w:sz="4" w:space="0" w:color="auto"/>
              <w:right w:val="single" w:sz="4" w:space="0" w:color="auto"/>
            </w:tcBorders>
            <w:shd w:val="clear" w:color="auto" w:fill="auto"/>
            <w:noWrap/>
            <w:vAlign w:val="bottom"/>
            <w:hideMark/>
          </w:tcPr>
          <w:p w14:paraId="17E640C3"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666,58 €</w:t>
            </w:r>
          </w:p>
        </w:tc>
      </w:tr>
      <w:tr w:rsidR="00F87374" w:rsidRPr="00F87374" w14:paraId="2F05B47F" w14:textId="77777777" w:rsidTr="00F87374">
        <w:trPr>
          <w:trHeight w:val="315"/>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14:paraId="33FF2A1D" w14:textId="77777777" w:rsidR="00F87374" w:rsidRPr="00F87374" w:rsidRDefault="00F87374" w:rsidP="00F87374">
            <w:pPr>
              <w:spacing w:after="0" w:line="240" w:lineRule="auto"/>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Netgear D6400</w:t>
            </w:r>
          </w:p>
        </w:tc>
        <w:tc>
          <w:tcPr>
            <w:tcW w:w="2740" w:type="dxa"/>
            <w:tcBorders>
              <w:top w:val="nil"/>
              <w:left w:val="nil"/>
              <w:bottom w:val="single" w:sz="4" w:space="0" w:color="auto"/>
              <w:right w:val="single" w:sz="4" w:space="0" w:color="auto"/>
            </w:tcBorders>
            <w:shd w:val="clear" w:color="auto" w:fill="auto"/>
            <w:noWrap/>
            <w:vAlign w:val="bottom"/>
            <w:hideMark/>
          </w:tcPr>
          <w:p w14:paraId="5EFF7B91" w14:textId="77777777" w:rsidR="00F87374" w:rsidRPr="00F87374" w:rsidRDefault="00F87374" w:rsidP="00F87374">
            <w:pPr>
              <w:spacing w:after="0" w:line="240" w:lineRule="auto"/>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Routeur</w:t>
            </w:r>
          </w:p>
        </w:tc>
        <w:tc>
          <w:tcPr>
            <w:tcW w:w="1360" w:type="dxa"/>
            <w:tcBorders>
              <w:top w:val="nil"/>
              <w:left w:val="nil"/>
              <w:bottom w:val="single" w:sz="4" w:space="0" w:color="auto"/>
              <w:right w:val="single" w:sz="4" w:space="0" w:color="auto"/>
            </w:tcBorders>
            <w:shd w:val="clear" w:color="auto" w:fill="auto"/>
            <w:noWrap/>
            <w:vAlign w:val="bottom"/>
            <w:hideMark/>
          </w:tcPr>
          <w:p w14:paraId="0A344C23"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118,95 €</w:t>
            </w:r>
          </w:p>
        </w:tc>
        <w:tc>
          <w:tcPr>
            <w:tcW w:w="1020" w:type="dxa"/>
            <w:tcBorders>
              <w:top w:val="nil"/>
              <w:left w:val="nil"/>
              <w:bottom w:val="single" w:sz="4" w:space="0" w:color="auto"/>
              <w:right w:val="single" w:sz="4" w:space="0" w:color="auto"/>
            </w:tcBorders>
            <w:shd w:val="clear" w:color="auto" w:fill="auto"/>
            <w:noWrap/>
            <w:vAlign w:val="bottom"/>
            <w:hideMark/>
          </w:tcPr>
          <w:p w14:paraId="135981C1"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2</w:t>
            </w:r>
          </w:p>
        </w:tc>
        <w:tc>
          <w:tcPr>
            <w:tcW w:w="1380" w:type="dxa"/>
            <w:tcBorders>
              <w:top w:val="nil"/>
              <w:left w:val="nil"/>
              <w:bottom w:val="single" w:sz="4" w:space="0" w:color="auto"/>
              <w:right w:val="single" w:sz="4" w:space="0" w:color="auto"/>
            </w:tcBorders>
            <w:shd w:val="clear" w:color="auto" w:fill="auto"/>
            <w:noWrap/>
            <w:vAlign w:val="bottom"/>
            <w:hideMark/>
          </w:tcPr>
          <w:p w14:paraId="6BD394F0"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237,90 €</w:t>
            </w:r>
          </w:p>
        </w:tc>
      </w:tr>
      <w:tr w:rsidR="00F87374" w:rsidRPr="00F87374" w14:paraId="0388C9C9" w14:textId="77777777" w:rsidTr="00F87374">
        <w:trPr>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14:paraId="08EA48FA" w14:textId="77777777" w:rsidR="00F87374" w:rsidRPr="00F87374" w:rsidRDefault="00F87374" w:rsidP="00F87374">
            <w:pPr>
              <w:spacing w:after="0" w:line="240" w:lineRule="auto"/>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Cisco ASA5508-X</w:t>
            </w:r>
          </w:p>
        </w:tc>
        <w:tc>
          <w:tcPr>
            <w:tcW w:w="2740" w:type="dxa"/>
            <w:tcBorders>
              <w:top w:val="nil"/>
              <w:left w:val="nil"/>
              <w:bottom w:val="single" w:sz="4" w:space="0" w:color="auto"/>
              <w:right w:val="single" w:sz="4" w:space="0" w:color="auto"/>
            </w:tcBorders>
            <w:shd w:val="clear" w:color="auto" w:fill="auto"/>
            <w:noWrap/>
            <w:vAlign w:val="bottom"/>
            <w:hideMark/>
          </w:tcPr>
          <w:p w14:paraId="1EFE5452" w14:textId="77777777" w:rsidR="00F87374" w:rsidRPr="00F87374" w:rsidRDefault="00F87374" w:rsidP="00F87374">
            <w:pPr>
              <w:spacing w:after="0" w:line="240" w:lineRule="auto"/>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Firewall</w:t>
            </w:r>
          </w:p>
        </w:tc>
        <w:tc>
          <w:tcPr>
            <w:tcW w:w="1360" w:type="dxa"/>
            <w:tcBorders>
              <w:top w:val="nil"/>
              <w:left w:val="nil"/>
              <w:bottom w:val="single" w:sz="4" w:space="0" w:color="auto"/>
              <w:right w:val="single" w:sz="4" w:space="0" w:color="auto"/>
            </w:tcBorders>
            <w:shd w:val="clear" w:color="auto" w:fill="auto"/>
            <w:noWrap/>
            <w:vAlign w:val="bottom"/>
            <w:hideMark/>
          </w:tcPr>
          <w:p w14:paraId="1DF59BCB"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1 999,13 €</w:t>
            </w:r>
          </w:p>
        </w:tc>
        <w:tc>
          <w:tcPr>
            <w:tcW w:w="1020" w:type="dxa"/>
            <w:tcBorders>
              <w:top w:val="nil"/>
              <w:left w:val="nil"/>
              <w:bottom w:val="single" w:sz="4" w:space="0" w:color="auto"/>
              <w:right w:val="single" w:sz="4" w:space="0" w:color="auto"/>
            </w:tcBorders>
            <w:shd w:val="clear" w:color="auto" w:fill="auto"/>
            <w:noWrap/>
            <w:vAlign w:val="bottom"/>
            <w:hideMark/>
          </w:tcPr>
          <w:p w14:paraId="72667197"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1</w:t>
            </w:r>
          </w:p>
        </w:tc>
        <w:tc>
          <w:tcPr>
            <w:tcW w:w="1380" w:type="dxa"/>
            <w:tcBorders>
              <w:top w:val="nil"/>
              <w:left w:val="nil"/>
              <w:bottom w:val="single" w:sz="4" w:space="0" w:color="auto"/>
              <w:right w:val="single" w:sz="4" w:space="0" w:color="auto"/>
            </w:tcBorders>
            <w:shd w:val="clear" w:color="auto" w:fill="auto"/>
            <w:noWrap/>
            <w:vAlign w:val="bottom"/>
            <w:hideMark/>
          </w:tcPr>
          <w:p w14:paraId="5F20AC8F"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1 999,13 €</w:t>
            </w:r>
          </w:p>
        </w:tc>
      </w:tr>
      <w:tr w:rsidR="00F87374" w:rsidRPr="00F87374" w14:paraId="49B05354" w14:textId="77777777" w:rsidTr="00F87374">
        <w:trPr>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14:paraId="31B1E3B6" w14:textId="77777777" w:rsidR="00F87374" w:rsidRPr="00F87374" w:rsidRDefault="00F87374" w:rsidP="00F87374">
            <w:pPr>
              <w:spacing w:after="0" w:line="240" w:lineRule="auto"/>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Brother MFC-9140CDN</w:t>
            </w:r>
          </w:p>
        </w:tc>
        <w:tc>
          <w:tcPr>
            <w:tcW w:w="2740" w:type="dxa"/>
            <w:tcBorders>
              <w:top w:val="nil"/>
              <w:left w:val="nil"/>
              <w:bottom w:val="single" w:sz="4" w:space="0" w:color="auto"/>
              <w:right w:val="single" w:sz="4" w:space="0" w:color="auto"/>
            </w:tcBorders>
            <w:shd w:val="clear" w:color="auto" w:fill="auto"/>
            <w:noWrap/>
            <w:vAlign w:val="bottom"/>
            <w:hideMark/>
          </w:tcPr>
          <w:p w14:paraId="10797FBB" w14:textId="77777777" w:rsidR="00F87374" w:rsidRPr="00F87374" w:rsidRDefault="00F87374" w:rsidP="00F87374">
            <w:pPr>
              <w:spacing w:after="0" w:line="240" w:lineRule="auto"/>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Imprimante/Photocopieur</w:t>
            </w:r>
          </w:p>
        </w:tc>
        <w:tc>
          <w:tcPr>
            <w:tcW w:w="1360" w:type="dxa"/>
            <w:tcBorders>
              <w:top w:val="nil"/>
              <w:left w:val="nil"/>
              <w:bottom w:val="single" w:sz="4" w:space="0" w:color="auto"/>
              <w:right w:val="single" w:sz="4" w:space="0" w:color="auto"/>
            </w:tcBorders>
            <w:shd w:val="clear" w:color="auto" w:fill="auto"/>
            <w:noWrap/>
            <w:vAlign w:val="bottom"/>
            <w:hideMark/>
          </w:tcPr>
          <w:p w14:paraId="2025EEC5"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282,46 €</w:t>
            </w:r>
          </w:p>
        </w:tc>
        <w:tc>
          <w:tcPr>
            <w:tcW w:w="1020" w:type="dxa"/>
            <w:tcBorders>
              <w:top w:val="nil"/>
              <w:left w:val="nil"/>
              <w:bottom w:val="single" w:sz="4" w:space="0" w:color="auto"/>
              <w:right w:val="single" w:sz="4" w:space="0" w:color="auto"/>
            </w:tcBorders>
            <w:shd w:val="clear" w:color="auto" w:fill="auto"/>
            <w:noWrap/>
            <w:vAlign w:val="bottom"/>
            <w:hideMark/>
          </w:tcPr>
          <w:p w14:paraId="6A45BA21"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1</w:t>
            </w:r>
          </w:p>
        </w:tc>
        <w:tc>
          <w:tcPr>
            <w:tcW w:w="1380" w:type="dxa"/>
            <w:tcBorders>
              <w:top w:val="nil"/>
              <w:left w:val="nil"/>
              <w:bottom w:val="single" w:sz="4" w:space="0" w:color="auto"/>
              <w:right w:val="single" w:sz="4" w:space="0" w:color="auto"/>
            </w:tcBorders>
            <w:shd w:val="clear" w:color="auto" w:fill="auto"/>
            <w:noWrap/>
            <w:vAlign w:val="bottom"/>
            <w:hideMark/>
          </w:tcPr>
          <w:p w14:paraId="10027788"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282,46 €</w:t>
            </w:r>
          </w:p>
        </w:tc>
      </w:tr>
      <w:tr w:rsidR="00F87374" w:rsidRPr="00F87374" w14:paraId="5516FC6C" w14:textId="77777777" w:rsidTr="00F87374">
        <w:trPr>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14:paraId="0C799CD4" w14:textId="77777777" w:rsidR="00F87374" w:rsidRPr="00F87374" w:rsidRDefault="00F87374" w:rsidP="00F87374">
            <w:pPr>
              <w:spacing w:after="0" w:line="240" w:lineRule="auto"/>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Cisco Small Business SG110-24HP</w:t>
            </w:r>
          </w:p>
        </w:tc>
        <w:tc>
          <w:tcPr>
            <w:tcW w:w="2740" w:type="dxa"/>
            <w:tcBorders>
              <w:top w:val="nil"/>
              <w:left w:val="nil"/>
              <w:bottom w:val="single" w:sz="4" w:space="0" w:color="auto"/>
              <w:right w:val="single" w:sz="4" w:space="0" w:color="auto"/>
            </w:tcBorders>
            <w:shd w:val="clear" w:color="auto" w:fill="auto"/>
            <w:noWrap/>
            <w:vAlign w:val="bottom"/>
            <w:hideMark/>
          </w:tcPr>
          <w:p w14:paraId="3082264A" w14:textId="77777777" w:rsidR="00F87374" w:rsidRPr="00F87374" w:rsidRDefault="00F87374" w:rsidP="00F87374">
            <w:pPr>
              <w:spacing w:after="0" w:line="240" w:lineRule="auto"/>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Switch 24 ports POE</w:t>
            </w:r>
          </w:p>
        </w:tc>
        <w:tc>
          <w:tcPr>
            <w:tcW w:w="1360" w:type="dxa"/>
            <w:tcBorders>
              <w:top w:val="nil"/>
              <w:left w:val="nil"/>
              <w:bottom w:val="single" w:sz="4" w:space="0" w:color="auto"/>
              <w:right w:val="single" w:sz="4" w:space="0" w:color="auto"/>
            </w:tcBorders>
            <w:shd w:val="clear" w:color="auto" w:fill="auto"/>
            <w:noWrap/>
            <w:vAlign w:val="bottom"/>
            <w:hideMark/>
          </w:tcPr>
          <w:p w14:paraId="0C03C458"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258,29 €</w:t>
            </w:r>
          </w:p>
        </w:tc>
        <w:tc>
          <w:tcPr>
            <w:tcW w:w="1020" w:type="dxa"/>
            <w:tcBorders>
              <w:top w:val="nil"/>
              <w:left w:val="nil"/>
              <w:bottom w:val="single" w:sz="4" w:space="0" w:color="auto"/>
              <w:right w:val="single" w:sz="4" w:space="0" w:color="auto"/>
            </w:tcBorders>
            <w:shd w:val="clear" w:color="auto" w:fill="auto"/>
            <w:noWrap/>
            <w:vAlign w:val="bottom"/>
            <w:hideMark/>
          </w:tcPr>
          <w:p w14:paraId="0790272F"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1</w:t>
            </w:r>
          </w:p>
        </w:tc>
        <w:tc>
          <w:tcPr>
            <w:tcW w:w="1380" w:type="dxa"/>
            <w:tcBorders>
              <w:top w:val="nil"/>
              <w:left w:val="nil"/>
              <w:bottom w:val="single" w:sz="4" w:space="0" w:color="auto"/>
              <w:right w:val="single" w:sz="4" w:space="0" w:color="auto"/>
            </w:tcBorders>
            <w:shd w:val="clear" w:color="auto" w:fill="auto"/>
            <w:noWrap/>
            <w:vAlign w:val="bottom"/>
            <w:hideMark/>
          </w:tcPr>
          <w:p w14:paraId="403BE6EE"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258,29 €</w:t>
            </w:r>
          </w:p>
        </w:tc>
      </w:tr>
      <w:tr w:rsidR="00F87374" w:rsidRPr="00F87374" w14:paraId="379484F1" w14:textId="77777777" w:rsidTr="00F87374">
        <w:trPr>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14:paraId="6DDE8B68" w14:textId="77777777" w:rsidR="00F87374" w:rsidRPr="00F87374" w:rsidRDefault="00F87374" w:rsidP="00F87374">
            <w:pPr>
              <w:spacing w:after="0" w:line="240" w:lineRule="auto"/>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Lenovo ThinkServer TD350</w:t>
            </w:r>
          </w:p>
        </w:tc>
        <w:tc>
          <w:tcPr>
            <w:tcW w:w="2740" w:type="dxa"/>
            <w:tcBorders>
              <w:top w:val="nil"/>
              <w:left w:val="nil"/>
              <w:bottom w:val="single" w:sz="4" w:space="0" w:color="auto"/>
              <w:right w:val="single" w:sz="4" w:space="0" w:color="auto"/>
            </w:tcBorders>
            <w:shd w:val="clear" w:color="auto" w:fill="auto"/>
            <w:noWrap/>
            <w:vAlign w:val="bottom"/>
            <w:hideMark/>
          </w:tcPr>
          <w:p w14:paraId="0D96FC43" w14:textId="77777777" w:rsidR="00F87374" w:rsidRPr="00F87374" w:rsidRDefault="00F87374" w:rsidP="00F87374">
            <w:pPr>
              <w:spacing w:after="0" w:line="240" w:lineRule="auto"/>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Serveur</w:t>
            </w:r>
          </w:p>
        </w:tc>
        <w:tc>
          <w:tcPr>
            <w:tcW w:w="1360" w:type="dxa"/>
            <w:tcBorders>
              <w:top w:val="nil"/>
              <w:left w:val="nil"/>
              <w:bottom w:val="single" w:sz="4" w:space="0" w:color="auto"/>
              <w:right w:val="single" w:sz="4" w:space="0" w:color="auto"/>
            </w:tcBorders>
            <w:shd w:val="clear" w:color="auto" w:fill="auto"/>
            <w:noWrap/>
            <w:vAlign w:val="bottom"/>
            <w:hideMark/>
          </w:tcPr>
          <w:p w14:paraId="745843F8"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1 528,29 €</w:t>
            </w:r>
          </w:p>
        </w:tc>
        <w:tc>
          <w:tcPr>
            <w:tcW w:w="1020" w:type="dxa"/>
            <w:tcBorders>
              <w:top w:val="nil"/>
              <w:left w:val="nil"/>
              <w:bottom w:val="single" w:sz="4" w:space="0" w:color="auto"/>
              <w:right w:val="single" w:sz="4" w:space="0" w:color="auto"/>
            </w:tcBorders>
            <w:shd w:val="clear" w:color="auto" w:fill="auto"/>
            <w:noWrap/>
            <w:vAlign w:val="bottom"/>
            <w:hideMark/>
          </w:tcPr>
          <w:p w14:paraId="793472AF"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2</w:t>
            </w:r>
          </w:p>
        </w:tc>
        <w:tc>
          <w:tcPr>
            <w:tcW w:w="1380" w:type="dxa"/>
            <w:tcBorders>
              <w:top w:val="nil"/>
              <w:left w:val="nil"/>
              <w:bottom w:val="single" w:sz="4" w:space="0" w:color="auto"/>
              <w:right w:val="single" w:sz="4" w:space="0" w:color="auto"/>
            </w:tcBorders>
            <w:shd w:val="clear" w:color="auto" w:fill="auto"/>
            <w:noWrap/>
            <w:vAlign w:val="bottom"/>
            <w:hideMark/>
          </w:tcPr>
          <w:p w14:paraId="6C208B7F"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3 056,58 €</w:t>
            </w:r>
          </w:p>
        </w:tc>
      </w:tr>
      <w:tr w:rsidR="00F87374" w:rsidRPr="00F87374" w14:paraId="514C2DB4" w14:textId="77777777" w:rsidTr="00F87374">
        <w:trPr>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14:paraId="57BCEA7D" w14:textId="77777777" w:rsidR="00F87374" w:rsidRPr="00F87374" w:rsidRDefault="00F87374" w:rsidP="00F87374">
            <w:pPr>
              <w:spacing w:after="0" w:line="240" w:lineRule="auto"/>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Kingston ValueRAM 16 Go DDR4 2400 MHz CL17 ECC REGISTRED</w:t>
            </w:r>
          </w:p>
        </w:tc>
        <w:tc>
          <w:tcPr>
            <w:tcW w:w="2740" w:type="dxa"/>
            <w:tcBorders>
              <w:top w:val="nil"/>
              <w:left w:val="nil"/>
              <w:bottom w:val="single" w:sz="4" w:space="0" w:color="auto"/>
              <w:right w:val="single" w:sz="4" w:space="0" w:color="auto"/>
            </w:tcBorders>
            <w:shd w:val="clear" w:color="auto" w:fill="auto"/>
            <w:noWrap/>
            <w:vAlign w:val="bottom"/>
            <w:hideMark/>
          </w:tcPr>
          <w:p w14:paraId="057CAE8E" w14:textId="77777777" w:rsidR="00F87374" w:rsidRPr="00F87374" w:rsidRDefault="00F87374" w:rsidP="00F87374">
            <w:pPr>
              <w:spacing w:after="0" w:line="240" w:lineRule="auto"/>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Mémoire pour serveur</w:t>
            </w:r>
          </w:p>
        </w:tc>
        <w:tc>
          <w:tcPr>
            <w:tcW w:w="1360" w:type="dxa"/>
            <w:tcBorders>
              <w:top w:val="nil"/>
              <w:left w:val="nil"/>
              <w:bottom w:val="single" w:sz="4" w:space="0" w:color="auto"/>
              <w:right w:val="single" w:sz="4" w:space="0" w:color="auto"/>
            </w:tcBorders>
            <w:shd w:val="clear" w:color="auto" w:fill="auto"/>
            <w:noWrap/>
            <w:vAlign w:val="bottom"/>
            <w:hideMark/>
          </w:tcPr>
          <w:p w14:paraId="1B413BB4"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116,04 €</w:t>
            </w:r>
          </w:p>
        </w:tc>
        <w:tc>
          <w:tcPr>
            <w:tcW w:w="1020" w:type="dxa"/>
            <w:tcBorders>
              <w:top w:val="nil"/>
              <w:left w:val="nil"/>
              <w:bottom w:val="single" w:sz="4" w:space="0" w:color="auto"/>
              <w:right w:val="single" w:sz="4" w:space="0" w:color="auto"/>
            </w:tcBorders>
            <w:shd w:val="clear" w:color="auto" w:fill="auto"/>
            <w:noWrap/>
            <w:vAlign w:val="bottom"/>
            <w:hideMark/>
          </w:tcPr>
          <w:p w14:paraId="309C321F"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4</w:t>
            </w:r>
          </w:p>
        </w:tc>
        <w:tc>
          <w:tcPr>
            <w:tcW w:w="1380" w:type="dxa"/>
            <w:tcBorders>
              <w:top w:val="nil"/>
              <w:left w:val="nil"/>
              <w:bottom w:val="single" w:sz="4" w:space="0" w:color="auto"/>
              <w:right w:val="single" w:sz="4" w:space="0" w:color="auto"/>
            </w:tcBorders>
            <w:shd w:val="clear" w:color="auto" w:fill="auto"/>
            <w:noWrap/>
            <w:vAlign w:val="bottom"/>
            <w:hideMark/>
          </w:tcPr>
          <w:p w14:paraId="733B9EE8"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464,16 €</w:t>
            </w:r>
          </w:p>
        </w:tc>
      </w:tr>
      <w:tr w:rsidR="00F87374" w:rsidRPr="00F87374" w14:paraId="25155B4B" w14:textId="77777777" w:rsidTr="00F87374">
        <w:trPr>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14:paraId="7282434E" w14:textId="77777777" w:rsidR="00F87374" w:rsidRPr="00F87374" w:rsidRDefault="00F87374" w:rsidP="00F87374">
            <w:pPr>
              <w:spacing w:after="0" w:line="240" w:lineRule="auto"/>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SEAGATE ENTERPRISE CAPACITY 3.5 HDD SAS 6 GBITS/S 1 TO</w:t>
            </w:r>
          </w:p>
        </w:tc>
        <w:tc>
          <w:tcPr>
            <w:tcW w:w="2740" w:type="dxa"/>
            <w:tcBorders>
              <w:top w:val="nil"/>
              <w:left w:val="nil"/>
              <w:bottom w:val="single" w:sz="4" w:space="0" w:color="auto"/>
              <w:right w:val="single" w:sz="4" w:space="0" w:color="auto"/>
            </w:tcBorders>
            <w:shd w:val="clear" w:color="auto" w:fill="auto"/>
            <w:noWrap/>
            <w:vAlign w:val="bottom"/>
            <w:hideMark/>
          </w:tcPr>
          <w:p w14:paraId="0A5CFD47" w14:textId="77777777" w:rsidR="00F87374" w:rsidRPr="00F87374" w:rsidRDefault="00F87374" w:rsidP="00F87374">
            <w:pPr>
              <w:spacing w:after="0" w:line="240" w:lineRule="auto"/>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Disque dur pour serveur</w:t>
            </w:r>
          </w:p>
        </w:tc>
        <w:tc>
          <w:tcPr>
            <w:tcW w:w="1360" w:type="dxa"/>
            <w:tcBorders>
              <w:top w:val="nil"/>
              <w:left w:val="nil"/>
              <w:bottom w:val="single" w:sz="4" w:space="0" w:color="auto"/>
              <w:right w:val="single" w:sz="4" w:space="0" w:color="auto"/>
            </w:tcBorders>
            <w:shd w:val="clear" w:color="auto" w:fill="auto"/>
            <w:noWrap/>
            <w:vAlign w:val="bottom"/>
            <w:hideMark/>
          </w:tcPr>
          <w:p w14:paraId="2C6D3CAC"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122,46 €</w:t>
            </w:r>
          </w:p>
        </w:tc>
        <w:tc>
          <w:tcPr>
            <w:tcW w:w="1020" w:type="dxa"/>
            <w:tcBorders>
              <w:top w:val="nil"/>
              <w:left w:val="nil"/>
              <w:bottom w:val="single" w:sz="4" w:space="0" w:color="auto"/>
              <w:right w:val="single" w:sz="4" w:space="0" w:color="auto"/>
            </w:tcBorders>
            <w:shd w:val="clear" w:color="auto" w:fill="auto"/>
            <w:noWrap/>
            <w:vAlign w:val="bottom"/>
            <w:hideMark/>
          </w:tcPr>
          <w:p w14:paraId="75BD6EF1"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6</w:t>
            </w:r>
          </w:p>
        </w:tc>
        <w:tc>
          <w:tcPr>
            <w:tcW w:w="1380" w:type="dxa"/>
            <w:tcBorders>
              <w:top w:val="nil"/>
              <w:left w:val="nil"/>
              <w:bottom w:val="single" w:sz="4" w:space="0" w:color="auto"/>
              <w:right w:val="single" w:sz="4" w:space="0" w:color="auto"/>
            </w:tcBorders>
            <w:shd w:val="clear" w:color="auto" w:fill="auto"/>
            <w:noWrap/>
            <w:vAlign w:val="bottom"/>
            <w:hideMark/>
          </w:tcPr>
          <w:p w14:paraId="7F56194B"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734,76 €</w:t>
            </w:r>
          </w:p>
        </w:tc>
      </w:tr>
      <w:tr w:rsidR="00F87374" w:rsidRPr="00F87374" w14:paraId="1B9B5A9C" w14:textId="77777777" w:rsidTr="00F87374">
        <w:trPr>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14:paraId="3F5C0844" w14:textId="77777777" w:rsidR="00F87374" w:rsidRPr="00F87374" w:rsidRDefault="00F87374" w:rsidP="00F87374">
            <w:pPr>
              <w:spacing w:after="0" w:line="240" w:lineRule="auto"/>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EATON ELLIPSE PRO 1600 FR</w:t>
            </w:r>
          </w:p>
        </w:tc>
        <w:tc>
          <w:tcPr>
            <w:tcW w:w="2740" w:type="dxa"/>
            <w:tcBorders>
              <w:top w:val="nil"/>
              <w:left w:val="nil"/>
              <w:bottom w:val="single" w:sz="4" w:space="0" w:color="auto"/>
              <w:right w:val="single" w:sz="4" w:space="0" w:color="auto"/>
            </w:tcBorders>
            <w:shd w:val="clear" w:color="auto" w:fill="auto"/>
            <w:noWrap/>
            <w:vAlign w:val="bottom"/>
            <w:hideMark/>
          </w:tcPr>
          <w:p w14:paraId="48B5DF23" w14:textId="77777777" w:rsidR="00F87374" w:rsidRPr="00F87374" w:rsidRDefault="00F87374" w:rsidP="00F87374">
            <w:pPr>
              <w:spacing w:after="0" w:line="240" w:lineRule="auto"/>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Onduleur</w:t>
            </w:r>
          </w:p>
        </w:tc>
        <w:tc>
          <w:tcPr>
            <w:tcW w:w="1360" w:type="dxa"/>
            <w:tcBorders>
              <w:top w:val="nil"/>
              <w:left w:val="nil"/>
              <w:bottom w:val="single" w:sz="4" w:space="0" w:color="auto"/>
              <w:right w:val="single" w:sz="4" w:space="0" w:color="auto"/>
            </w:tcBorders>
            <w:shd w:val="clear" w:color="auto" w:fill="auto"/>
            <w:noWrap/>
            <w:vAlign w:val="bottom"/>
            <w:hideMark/>
          </w:tcPr>
          <w:p w14:paraId="043E11AB"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239,13 €</w:t>
            </w:r>
          </w:p>
        </w:tc>
        <w:tc>
          <w:tcPr>
            <w:tcW w:w="1020" w:type="dxa"/>
            <w:tcBorders>
              <w:top w:val="nil"/>
              <w:left w:val="nil"/>
              <w:bottom w:val="single" w:sz="4" w:space="0" w:color="auto"/>
              <w:right w:val="single" w:sz="4" w:space="0" w:color="auto"/>
            </w:tcBorders>
            <w:shd w:val="clear" w:color="auto" w:fill="auto"/>
            <w:noWrap/>
            <w:vAlign w:val="bottom"/>
            <w:hideMark/>
          </w:tcPr>
          <w:p w14:paraId="5C387954"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2</w:t>
            </w:r>
          </w:p>
        </w:tc>
        <w:tc>
          <w:tcPr>
            <w:tcW w:w="1380" w:type="dxa"/>
            <w:tcBorders>
              <w:top w:val="nil"/>
              <w:left w:val="nil"/>
              <w:bottom w:val="single" w:sz="4" w:space="0" w:color="auto"/>
              <w:right w:val="single" w:sz="4" w:space="0" w:color="auto"/>
            </w:tcBorders>
            <w:shd w:val="clear" w:color="auto" w:fill="auto"/>
            <w:noWrap/>
            <w:vAlign w:val="bottom"/>
            <w:hideMark/>
          </w:tcPr>
          <w:p w14:paraId="7D936BCC"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478,26 €</w:t>
            </w:r>
          </w:p>
        </w:tc>
      </w:tr>
      <w:tr w:rsidR="00F87374" w:rsidRPr="00F87374" w14:paraId="1B12AA43" w14:textId="77777777" w:rsidTr="00F87374">
        <w:trPr>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14:paraId="31EFE2EC" w14:textId="77777777" w:rsidR="00F87374" w:rsidRPr="00F87374" w:rsidRDefault="00F87374" w:rsidP="00F87374">
            <w:pPr>
              <w:spacing w:after="0" w:line="240" w:lineRule="auto"/>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EATON REA27610SPBE</w:t>
            </w:r>
          </w:p>
        </w:tc>
        <w:tc>
          <w:tcPr>
            <w:tcW w:w="2740" w:type="dxa"/>
            <w:tcBorders>
              <w:top w:val="nil"/>
              <w:left w:val="nil"/>
              <w:bottom w:val="single" w:sz="4" w:space="0" w:color="auto"/>
              <w:right w:val="single" w:sz="4" w:space="0" w:color="auto"/>
            </w:tcBorders>
            <w:shd w:val="clear" w:color="auto" w:fill="auto"/>
            <w:noWrap/>
            <w:vAlign w:val="bottom"/>
            <w:hideMark/>
          </w:tcPr>
          <w:p w14:paraId="5AE13FD0" w14:textId="77777777" w:rsidR="00F87374" w:rsidRPr="00F87374" w:rsidRDefault="00F87374" w:rsidP="00F87374">
            <w:pPr>
              <w:spacing w:after="0" w:line="240" w:lineRule="auto"/>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Baie serveur</w:t>
            </w:r>
          </w:p>
        </w:tc>
        <w:tc>
          <w:tcPr>
            <w:tcW w:w="1360" w:type="dxa"/>
            <w:tcBorders>
              <w:top w:val="nil"/>
              <w:left w:val="nil"/>
              <w:bottom w:val="single" w:sz="4" w:space="0" w:color="auto"/>
              <w:right w:val="single" w:sz="4" w:space="0" w:color="auto"/>
            </w:tcBorders>
            <w:shd w:val="clear" w:color="auto" w:fill="auto"/>
            <w:noWrap/>
            <w:vAlign w:val="bottom"/>
            <w:hideMark/>
          </w:tcPr>
          <w:p w14:paraId="0E5A04BA"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939,96 €</w:t>
            </w:r>
          </w:p>
        </w:tc>
        <w:tc>
          <w:tcPr>
            <w:tcW w:w="1020" w:type="dxa"/>
            <w:tcBorders>
              <w:top w:val="nil"/>
              <w:left w:val="nil"/>
              <w:bottom w:val="single" w:sz="4" w:space="0" w:color="auto"/>
              <w:right w:val="single" w:sz="4" w:space="0" w:color="auto"/>
            </w:tcBorders>
            <w:shd w:val="clear" w:color="auto" w:fill="auto"/>
            <w:noWrap/>
            <w:vAlign w:val="bottom"/>
            <w:hideMark/>
          </w:tcPr>
          <w:p w14:paraId="2E741835"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1</w:t>
            </w:r>
          </w:p>
        </w:tc>
        <w:tc>
          <w:tcPr>
            <w:tcW w:w="1380" w:type="dxa"/>
            <w:tcBorders>
              <w:top w:val="nil"/>
              <w:left w:val="nil"/>
              <w:bottom w:val="single" w:sz="4" w:space="0" w:color="auto"/>
              <w:right w:val="single" w:sz="4" w:space="0" w:color="auto"/>
            </w:tcBorders>
            <w:shd w:val="clear" w:color="auto" w:fill="auto"/>
            <w:noWrap/>
            <w:vAlign w:val="bottom"/>
            <w:hideMark/>
          </w:tcPr>
          <w:p w14:paraId="36D16B6B"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939,96 €</w:t>
            </w:r>
          </w:p>
        </w:tc>
      </w:tr>
      <w:tr w:rsidR="00F87374" w:rsidRPr="00F87374" w14:paraId="3D3AE2AD" w14:textId="77777777" w:rsidTr="00F87374">
        <w:trPr>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14:paraId="361A7D45" w14:textId="77777777" w:rsidR="00F87374" w:rsidRPr="00F87374" w:rsidRDefault="00F87374" w:rsidP="00F87374">
            <w:pPr>
              <w:spacing w:after="0" w:line="240" w:lineRule="auto"/>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Panneau de brassage 24 ports cat6a STP</w:t>
            </w:r>
          </w:p>
        </w:tc>
        <w:tc>
          <w:tcPr>
            <w:tcW w:w="2740" w:type="dxa"/>
            <w:tcBorders>
              <w:top w:val="nil"/>
              <w:left w:val="nil"/>
              <w:bottom w:val="single" w:sz="4" w:space="0" w:color="auto"/>
              <w:right w:val="single" w:sz="4" w:space="0" w:color="auto"/>
            </w:tcBorders>
            <w:shd w:val="clear" w:color="auto" w:fill="auto"/>
            <w:noWrap/>
            <w:vAlign w:val="bottom"/>
            <w:hideMark/>
          </w:tcPr>
          <w:p w14:paraId="31448AFF" w14:textId="77777777" w:rsidR="00F87374" w:rsidRPr="00F87374" w:rsidRDefault="00F87374" w:rsidP="00F87374">
            <w:pPr>
              <w:spacing w:after="0" w:line="240" w:lineRule="auto"/>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Panneau de brassage</w:t>
            </w:r>
          </w:p>
        </w:tc>
        <w:tc>
          <w:tcPr>
            <w:tcW w:w="1360" w:type="dxa"/>
            <w:tcBorders>
              <w:top w:val="nil"/>
              <w:left w:val="nil"/>
              <w:bottom w:val="single" w:sz="4" w:space="0" w:color="auto"/>
              <w:right w:val="single" w:sz="4" w:space="0" w:color="auto"/>
            </w:tcBorders>
            <w:shd w:val="clear" w:color="auto" w:fill="auto"/>
            <w:noWrap/>
            <w:vAlign w:val="bottom"/>
            <w:hideMark/>
          </w:tcPr>
          <w:p w14:paraId="2D9524B1"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83,29 €</w:t>
            </w:r>
          </w:p>
        </w:tc>
        <w:tc>
          <w:tcPr>
            <w:tcW w:w="1020" w:type="dxa"/>
            <w:tcBorders>
              <w:top w:val="nil"/>
              <w:left w:val="nil"/>
              <w:bottom w:val="single" w:sz="4" w:space="0" w:color="auto"/>
              <w:right w:val="single" w:sz="4" w:space="0" w:color="auto"/>
            </w:tcBorders>
            <w:shd w:val="clear" w:color="auto" w:fill="auto"/>
            <w:noWrap/>
            <w:vAlign w:val="bottom"/>
            <w:hideMark/>
          </w:tcPr>
          <w:p w14:paraId="4DAD5BCA"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2</w:t>
            </w:r>
          </w:p>
        </w:tc>
        <w:tc>
          <w:tcPr>
            <w:tcW w:w="1380" w:type="dxa"/>
            <w:tcBorders>
              <w:top w:val="nil"/>
              <w:left w:val="nil"/>
              <w:bottom w:val="single" w:sz="4" w:space="0" w:color="auto"/>
              <w:right w:val="single" w:sz="4" w:space="0" w:color="auto"/>
            </w:tcBorders>
            <w:shd w:val="clear" w:color="auto" w:fill="auto"/>
            <w:noWrap/>
            <w:vAlign w:val="bottom"/>
            <w:hideMark/>
          </w:tcPr>
          <w:p w14:paraId="0EA724C9"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166,58 €</w:t>
            </w:r>
          </w:p>
        </w:tc>
      </w:tr>
      <w:tr w:rsidR="00F87374" w:rsidRPr="00F87374" w14:paraId="70B372D8" w14:textId="77777777" w:rsidTr="00F87374">
        <w:trPr>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14:paraId="1716CE68" w14:textId="77777777" w:rsidR="00F87374" w:rsidRPr="00F87374" w:rsidRDefault="00F87374" w:rsidP="00F87374">
            <w:pPr>
              <w:spacing w:after="0" w:line="240" w:lineRule="auto"/>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lastRenderedPageBreak/>
              <w:t>HP C7975 ULTRIUM 3 TO</w:t>
            </w:r>
          </w:p>
        </w:tc>
        <w:tc>
          <w:tcPr>
            <w:tcW w:w="2740" w:type="dxa"/>
            <w:tcBorders>
              <w:top w:val="nil"/>
              <w:left w:val="nil"/>
              <w:bottom w:val="single" w:sz="4" w:space="0" w:color="auto"/>
              <w:right w:val="single" w:sz="4" w:space="0" w:color="auto"/>
            </w:tcBorders>
            <w:shd w:val="clear" w:color="auto" w:fill="auto"/>
            <w:noWrap/>
            <w:vAlign w:val="bottom"/>
            <w:hideMark/>
          </w:tcPr>
          <w:p w14:paraId="60F9312A" w14:textId="77777777" w:rsidR="00F87374" w:rsidRPr="00F87374" w:rsidRDefault="00F87374" w:rsidP="00F87374">
            <w:pPr>
              <w:spacing w:after="0" w:line="240" w:lineRule="auto"/>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Sauvegarde</w:t>
            </w:r>
          </w:p>
        </w:tc>
        <w:tc>
          <w:tcPr>
            <w:tcW w:w="1360" w:type="dxa"/>
            <w:tcBorders>
              <w:top w:val="nil"/>
              <w:left w:val="nil"/>
              <w:bottom w:val="single" w:sz="4" w:space="0" w:color="auto"/>
              <w:right w:val="single" w:sz="4" w:space="0" w:color="auto"/>
            </w:tcBorders>
            <w:shd w:val="clear" w:color="auto" w:fill="auto"/>
            <w:noWrap/>
            <w:vAlign w:val="bottom"/>
            <w:hideMark/>
          </w:tcPr>
          <w:p w14:paraId="52DFF9BD"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34,72 €</w:t>
            </w:r>
          </w:p>
        </w:tc>
        <w:tc>
          <w:tcPr>
            <w:tcW w:w="1020" w:type="dxa"/>
            <w:tcBorders>
              <w:top w:val="nil"/>
              <w:left w:val="nil"/>
              <w:bottom w:val="nil"/>
              <w:right w:val="single" w:sz="4" w:space="0" w:color="auto"/>
            </w:tcBorders>
            <w:shd w:val="clear" w:color="auto" w:fill="auto"/>
            <w:noWrap/>
            <w:vAlign w:val="bottom"/>
            <w:hideMark/>
          </w:tcPr>
          <w:p w14:paraId="757CAD8F"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6</w:t>
            </w:r>
          </w:p>
        </w:tc>
        <w:tc>
          <w:tcPr>
            <w:tcW w:w="1380" w:type="dxa"/>
            <w:tcBorders>
              <w:top w:val="nil"/>
              <w:left w:val="nil"/>
              <w:bottom w:val="single" w:sz="4" w:space="0" w:color="auto"/>
              <w:right w:val="single" w:sz="4" w:space="0" w:color="auto"/>
            </w:tcBorders>
            <w:shd w:val="clear" w:color="auto" w:fill="auto"/>
            <w:noWrap/>
            <w:vAlign w:val="bottom"/>
            <w:hideMark/>
          </w:tcPr>
          <w:p w14:paraId="4B1B485A"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208,32 €</w:t>
            </w:r>
          </w:p>
        </w:tc>
      </w:tr>
      <w:tr w:rsidR="00F87374" w:rsidRPr="00F87374" w14:paraId="79F62A22" w14:textId="77777777" w:rsidTr="00F87374">
        <w:trPr>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14:paraId="2F49B39E" w14:textId="77777777" w:rsidR="00F87374" w:rsidRPr="00F87374" w:rsidRDefault="00F87374" w:rsidP="00F87374">
            <w:pPr>
              <w:spacing w:after="0" w:line="240" w:lineRule="auto"/>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Tandberg LTO-5 HH - lecteur de bandes magnétiques - LTO Ultrium - SAS-2</w:t>
            </w:r>
          </w:p>
        </w:tc>
        <w:tc>
          <w:tcPr>
            <w:tcW w:w="2740" w:type="dxa"/>
            <w:tcBorders>
              <w:top w:val="nil"/>
              <w:left w:val="nil"/>
              <w:bottom w:val="single" w:sz="4" w:space="0" w:color="auto"/>
              <w:right w:val="single" w:sz="4" w:space="0" w:color="auto"/>
            </w:tcBorders>
            <w:shd w:val="clear" w:color="auto" w:fill="auto"/>
            <w:noWrap/>
            <w:vAlign w:val="bottom"/>
            <w:hideMark/>
          </w:tcPr>
          <w:p w14:paraId="397C84A6" w14:textId="77777777" w:rsidR="00F87374" w:rsidRPr="00F87374" w:rsidRDefault="00F87374" w:rsidP="00F87374">
            <w:pPr>
              <w:spacing w:after="0" w:line="240" w:lineRule="auto"/>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Sauvegarde</w:t>
            </w:r>
          </w:p>
        </w:tc>
        <w:tc>
          <w:tcPr>
            <w:tcW w:w="1360" w:type="dxa"/>
            <w:tcBorders>
              <w:top w:val="nil"/>
              <w:left w:val="nil"/>
              <w:bottom w:val="single" w:sz="4" w:space="0" w:color="auto"/>
              <w:right w:val="single" w:sz="4" w:space="0" w:color="auto"/>
            </w:tcBorders>
            <w:shd w:val="clear" w:color="auto" w:fill="auto"/>
            <w:noWrap/>
            <w:vAlign w:val="bottom"/>
            <w:hideMark/>
          </w:tcPr>
          <w:p w14:paraId="78F99C62"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1 255,38 €</w:t>
            </w:r>
          </w:p>
        </w:tc>
        <w:tc>
          <w:tcPr>
            <w:tcW w:w="1020" w:type="dxa"/>
            <w:tcBorders>
              <w:top w:val="single" w:sz="4" w:space="0" w:color="auto"/>
              <w:left w:val="nil"/>
              <w:bottom w:val="nil"/>
              <w:right w:val="single" w:sz="4" w:space="0" w:color="auto"/>
            </w:tcBorders>
            <w:shd w:val="clear" w:color="auto" w:fill="auto"/>
            <w:noWrap/>
            <w:vAlign w:val="bottom"/>
            <w:hideMark/>
          </w:tcPr>
          <w:p w14:paraId="1AF151C4"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1</w:t>
            </w:r>
          </w:p>
        </w:tc>
        <w:tc>
          <w:tcPr>
            <w:tcW w:w="1380" w:type="dxa"/>
            <w:tcBorders>
              <w:top w:val="nil"/>
              <w:left w:val="nil"/>
              <w:bottom w:val="single" w:sz="4" w:space="0" w:color="auto"/>
              <w:right w:val="single" w:sz="4" w:space="0" w:color="auto"/>
            </w:tcBorders>
            <w:shd w:val="clear" w:color="auto" w:fill="auto"/>
            <w:noWrap/>
            <w:vAlign w:val="bottom"/>
            <w:hideMark/>
          </w:tcPr>
          <w:p w14:paraId="36DA90EA"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1 255,38 €</w:t>
            </w:r>
          </w:p>
        </w:tc>
      </w:tr>
      <w:tr w:rsidR="00F87374" w:rsidRPr="00F87374" w14:paraId="648C4674" w14:textId="77777777" w:rsidTr="00F87374">
        <w:trPr>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14:paraId="73BB6557" w14:textId="77777777" w:rsidR="00F87374" w:rsidRPr="00F87374" w:rsidRDefault="00F87374" w:rsidP="00F87374">
            <w:pPr>
              <w:spacing w:after="0" w:line="240" w:lineRule="auto"/>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Ubiquiti Edgeswitch 16XG ES-16-XG</w:t>
            </w:r>
          </w:p>
        </w:tc>
        <w:tc>
          <w:tcPr>
            <w:tcW w:w="2740" w:type="dxa"/>
            <w:tcBorders>
              <w:top w:val="nil"/>
              <w:left w:val="nil"/>
              <w:bottom w:val="single" w:sz="4" w:space="0" w:color="auto"/>
              <w:right w:val="single" w:sz="4" w:space="0" w:color="auto"/>
            </w:tcBorders>
            <w:shd w:val="clear" w:color="auto" w:fill="auto"/>
            <w:noWrap/>
            <w:vAlign w:val="bottom"/>
            <w:hideMark/>
          </w:tcPr>
          <w:p w14:paraId="772BB8B5" w14:textId="77777777" w:rsidR="00F87374" w:rsidRPr="00F87374" w:rsidRDefault="00F87374" w:rsidP="00F87374">
            <w:pPr>
              <w:spacing w:after="0" w:line="240" w:lineRule="auto"/>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Switch 16 ports 10Gbe/s</w:t>
            </w:r>
          </w:p>
        </w:tc>
        <w:tc>
          <w:tcPr>
            <w:tcW w:w="1360" w:type="dxa"/>
            <w:tcBorders>
              <w:top w:val="nil"/>
              <w:left w:val="nil"/>
              <w:bottom w:val="single" w:sz="4" w:space="0" w:color="auto"/>
              <w:right w:val="single" w:sz="4" w:space="0" w:color="auto"/>
            </w:tcBorders>
            <w:shd w:val="clear" w:color="auto" w:fill="auto"/>
            <w:noWrap/>
            <w:vAlign w:val="bottom"/>
            <w:hideMark/>
          </w:tcPr>
          <w:p w14:paraId="6359EC91"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616,63 €</w:t>
            </w:r>
          </w:p>
        </w:tc>
        <w:tc>
          <w:tcPr>
            <w:tcW w:w="1020" w:type="dxa"/>
            <w:tcBorders>
              <w:top w:val="single" w:sz="4" w:space="0" w:color="auto"/>
              <w:left w:val="nil"/>
              <w:bottom w:val="nil"/>
              <w:right w:val="single" w:sz="4" w:space="0" w:color="auto"/>
            </w:tcBorders>
            <w:shd w:val="clear" w:color="auto" w:fill="auto"/>
            <w:noWrap/>
            <w:vAlign w:val="bottom"/>
            <w:hideMark/>
          </w:tcPr>
          <w:p w14:paraId="0BD55769"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1</w:t>
            </w:r>
          </w:p>
        </w:tc>
        <w:tc>
          <w:tcPr>
            <w:tcW w:w="1380" w:type="dxa"/>
            <w:tcBorders>
              <w:top w:val="nil"/>
              <w:left w:val="nil"/>
              <w:bottom w:val="single" w:sz="4" w:space="0" w:color="auto"/>
              <w:right w:val="single" w:sz="4" w:space="0" w:color="auto"/>
            </w:tcBorders>
            <w:shd w:val="clear" w:color="auto" w:fill="auto"/>
            <w:noWrap/>
            <w:vAlign w:val="bottom"/>
            <w:hideMark/>
          </w:tcPr>
          <w:p w14:paraId="12871DBB"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616,63 €</w:t>
            </w:r>
          </w:p>
        </w:tc>
      </w:tr>
      <w:tr w:rsidR="00F87374" w:rsidRPr="00F87374" w14:paraId="19B4AD0C" w14:textId="77777777" w:rsidTr="00F87374">
        <w:trPr>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14:paraId="7477C0D4" w14:textId="77777777" w:rsidR="00F87374" w:rsidRPr="00F87374" w:rsidRDefault="00F87374" w:rsidP="00F87374">
            <w:pPr>
              <w:spacing w:after="0" w:line="240" w:lineRule="auto"/>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Ubiquiti Unifi UAP "Long Range"</w:t>
            </w:r>
          </w:p>
        </w:tc>
        <w:tc>
          <w:tcPr>
            <w:tcW w:w="2740" w:type="dxa"/>
            <w:tcBorders>
              <w:top w:val="nil"/>
              <w:left w:val="nil"/>
              <w:bottom w:val="single" w:sz="4" w:space="0" w:color="auto"/>
              <w:right w:val="single" w:sz="4" w:space="0" w:color="auto"/>
            </w:tcBorders>
            <w:shd w:val="clear" w:color="auto" w:fill="auto"/>
            <w:noWrap/>
            <w:vAlign w:val="bottom"/>
            <w:hideMark/>
          </w:tcPr>
          <w:p w14:paraId="312D8C6A" w14:textId="77777777" w:rsidR="00F87374" w:rsidRPr="00F87374" w:rsidRDefault="00F87374" w:rsidP="00F87374">
            <w:pPr>
              <w:spacing w:after="0" w:line="240" w:lineRule="auto"/>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Borne Wifi</w:t>
            </w:r>
          </w:p>
        </w:tc>
        <w:tc>
          <w:tcPr>
            <w:tcW w:w="1360" w:type="dxa"/>
            <w:tcBorders>
              <w:top w:val="nil"/>
              <w:left w:val="nil"/>
              <w:bottom w:val="single" w:sz="4" w:space="0" w:color="auto"/>
              <w:right w:val="single" w:sz="4" w:space="0" w:color="auto"/>
            </w:tcBorders>
            <w:shd w:val="clear" w:color="auto" w:fill="auto"/>
            <w:noWrap/>
            <w:vAlign w:val="bottom"/>
            <w:hideMark/>
          </w:tcPr>
          <w:p w14:paraId="3B707AAD"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92,63 €</w:t>
            </w:r>
          </w:p>
        </w:tc>
        <w:tc>
          <w:tcPr>
            <w:tcW w:w="1020" w:type="dxa"/>
            <w:tcBorders>
              <w:top w:val="single" w:sz="4" w:space="0" w:color="auto"/>
              <w:left w:val="nil"/>
              <w:bottom w:val="nil"/>
              <w:right w:val="single" w:sz="4" w:space="0" w:color="auto"/>
            </w:tcBorders>
            <w:shd w:val="clear" w:color="auto" w:fill="auto"/>
            <w:noWrap/>
            <w:vAlign w:val="bottom"/>
            <w:hideMark/>
          </w:tcPr>
          <w:p w14:paraId="651F1337"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1</w:t>
            </w:r>
          </w:p>
        </w:tc>
        <w:tc>
          <w:tcPr>
            <w:tcW w:w="1380" w:type="dxa"/>
            <w:tcBorders>
              <w:top w:val="nil"/>
              <w:left w:val="nil"/>
              <w:bottom w:val="single" w:sz="4" w:space="0" w:color="auto"/>
              <w:right w:val="single" w:sz="4" w:space="0" w:color="auto"/>
            </w:tcBorders>
            <w:shd w:val="clear" w:color="auto" w:fill="auto"/>
            <w:noWrap/>
            <w:vAlign w:val="bottom"/>
            <w:hideMark/>
          </w:tcPr>
          <w:p w14:paraId="7431130C"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92,63 €</w:t>
            </w:r>
          </w:p>
        </w:tc>
      </w:tr>
      <w:tr w:rsidR="00F87374" w:rsidRPr="00F87374" w14:paraId="362043DF" w14:textId="77777777" w:rsidTr="00F87374">
        <w:trPr>
          <w:trHeight w:val="300"/>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14:paraId="435F583C" w14:textId="77777777" w:rsidR="00F87374" w:rsidRPr="00F87374" w:rsidRDefault="00F87374" w:rsidP="00F87374">
            <w:pPr>
              <w:spacing w:after="0" w:line="240" w:lineRule="auto"/>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Dell PowerVault MD3800I + 4x2TO 12Gb/s SAS</w:t>
            </w:r>
          </w:p>
        </w:tc>
        <w:tc>
          <w:tcPr>
            <w:tcW w:w="2740" w:type="dxa"/>
            <w:tcBorders>
              <w:top w:val="nil"/>
              <w:left w:val="nil"/>
              <w:bottom w:val="single" w:sz="4" w:space="0" w:color="auto"/>
              <w:right w:val="single" w:sz="4" w:space="0" w:color="auto"/>
            </w:tcBorders>
            <w:shd w:val="clear" w:color="auto" w:fill="auto"/>
            <w:noWrap/>
            <w:vAlign w:val="bottom"/>
            <w:hideMark/>
          </w:tcPr>
          <w:p w14:paraId="3BC8DC73" w14:textId="77777777" w:rsidR="00F87374" w:rsidRPr="00F87374" w:rsidRDefault="00F87374" w:rsidP="00F87374">
            <w:pPr>
              <w:spacing w:after="0" w:line="240" w:lineRule="auto"/>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Baie de Disque + Disque</w:t>
            </w:r>
          </w:p>
        </w:tc>
        <w:tc>
          <w:tcPr>
            <w:tcW w:w="1360" w:type="dxa"/>
            <w:tcBorders>
              <w:top w:val="nil"/>
              <w:left w:val="nil"/>
              <w:bottom w:val="single" w:sz="4" w:space="0" w:color="auto"/>
              <w:right w:val="single" w:sz="4" w:space="0" w:color="auto"/>
            </w:tcBorders>
            <w:shd w:val="clear" w:color="auto" w:fill="auto"/>
            <w:noWrap/>
            <w:vAlign w:val="bottom"/>
            <w:hideMark/>
          </w:tcPr>
          <w:p w14:paraId="23BDFBC6"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18 026,93 €</w:t>
            </w:r>
          </w:p>
        </w:tc>
        <w:tc>
          <w:tcPr>
            <w:tcW w:w="1020" w:type="dxa"/>
            <w:tcBorders>
              <w:top w:val="single" w:sz="4" w:space="0" w:color="auto"/>
              <w:left w:val="nil"/>
              <w:bottom w:val="nil"/>
              <w:right w:val="single" w:sz="4" w:space="0" w:color="auto"/>
            </w:tcBorders>
            <w:shd w:val="clear" w:color="auto" w:fill="auto"/>
            <w:noWrap/>
            <w:vAlign w:val="bottom"/>
            <w:hideMark/>
          </w:tcPr>
          <w:p w14:paraId="4A70A628"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1</w:t>
            </w:r>
          </w:p>
        </w:tc>
        <w:tc>
          <w:tcPr>
            <w:tcW w:w="1380" w:type="dxa"/>
            <w:tcBorders>
              <w:top w:val="nil"/>
              <w:left w:val="nil"/>
              <w:bottom w:val="single" w:sz="4" w:space="0" w:color="auto"/>
              <w:right w:val="single" w:sz="4" w:space="0" w:color="auto"/>
            </w:tcBorders>
            <w:shd w:val="clear" w:color="auto" w:fill="auto"/>
            <w:noWrap/>
            <w:vAlign w:val="bottom"/>
            <w:hideMark/>
          </w:tcPr>
          <w:p w14:paraId="5EA33475"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18 026,93 €</w:t>
            </w:r>
          </w:p>
        </w:tc>
      </w:tr>
      <w:tr w:rsidR="00F87374" w:rsidRPr="00F87374" w14:paraId="7C2CA1BD" w14:textId="77777777" w:rsidTr="00F87374">
        <w:trPr>
          <w:trHeight w:val="315"/>
        </w:trPr>
        <w:tc>
          <w:tcPr>
            <w:tcW w:w="7420" w:type="dxa"/>
            <w:tcBorders>
              <w:top w:val="nil"/>
              <w:left w:val="single" w:sz="4" w:space="0" w:color="auto"/>
              <w:bottom w:val="single" w:sz="4" w:space="0" w:color="auto"/>
              <w:right w:val="single" w:sz="4" w:space="0" w:color="auto"/>
            </w:tcBorders>
            <w:shd w:val="clear" w:color="auto" w:fill="auto"/>
            <w:noWrap/>
            <w:vAlign w:val="bottom"/>
            <w:hideMark/>
          </w:tcPr>
          <w:p w14:paraId="0ED893E9" w14:textId="77777777" w:rsidR="00F87374" w:rsidRPr="00F87374" w:rsidRDefault="00F87374" w:rsidP="00F87374">
            <w:pPr>
              <w:spacing w:after="0" w:line="240" w:lineRule="auto"/>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RJ45 CAT6a multibrin SSTP 500m gris</w:t>
            </w:r>
          </w:p>
        </w:tc>
        <w:tc>
          <w:tcPr>
            <w:tcW w:w="2740" w:type="dxa"/>
            <w:tcBorders>
              <w:top w:val="nil"/>
              <w:left w:val="nil"/>
              <w:bottom w:val="single" w:sz="4" w:space="0" w:color="auto"/>
              <w:right w:val="single" w:sz="4" w:space="0" w:color="auto"/>
            </w:tcBorders>
            <w:shd w:val="clear" w:color="auto" w:fill="auto"/>
            <w:noWrap/>
            <w:vAlign w:val="bottom"/>
            <w:hideMark/>
          </w:tcPr>
          <w:p w14:paraId="25AF1994" w14:textId="77777777" w:rsidR="00F87374" w:rsidRPr="00F87374" w:rsidRDefault="00F87374" w:rsidP="00F87374">
            <w:pPr>
              <w:spacing w:after="0" w:line="240" w:lineRule="auto"/>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Touret de câbleRJ45</w:t>
            </w:r>
          </w:p>
        </w:tc>
        <w:tc>
          <w:tcPr>
            <w:tcW w:w="1360" w:type="dxa"/>
            <w:tcBorders>
              <w:top w:val="nil"/>
              <w:left w:val="nil"/>
              <w:bottom w:val="single" w:sz="4" w:space="0" w:color="auto"/>
              <w:right w:val="single" w:sz="4" w:space="0" w:color="auto"/>
            </w:tcBorders>
            <w:shd w:val="clear" w:color="auto" w:fill="auto"/>
            <w:noWrap/>
            <w:vAlign w:val="bottom"/>
            <w:hideMark/>
          </w:tcPr>
          <w:p w14:paraId="497504A1"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383,25 €</w:t>
            </w:r>
          </w:p>
        </w:tc>
        <w:tc>
          <w:tcPr>
            <w:tcW w:w="1020" w:type="dxa"/>
            <w:tcBorders>
              <w:top w:val="single" w:sz="4" w:space="0" w:color="auto"/>
              <w:left w:val="nil"/>
              <w:bottom w:val="nil"/>
              <w:right w:val="single" w:sz="4" w:space="0" w:color="auto"/>
            </w:tcBorders>
            <w:shd w:val="clear" w:color="auto" w:fill="auto"/>
            <w:noWrap/>
            <w:vAlign w:val="bottom"/>
            <w:hideMark/>
          </w:tcPr>
          <w:p w14:paraId="293F615E"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2</w:t>
            </w:r>
          </w:p>
        </w:tc>
        <w:tc>
          <w:tcPr>
            <w:tcW w:w="1380" w:type="dxa"/>
            <w:tcBorders>
              <w:top w:val="nil"/>
              <w:left w:val="nil"/>
              <w:bottom w:val="nil"/>
              <w:right w:val="single" w:sz="4" w:space="0" w:color="auto"/>
            </w:tcBorders>
            <w:shd w:val="clear" w:color="auto" w:fill="auto"/>
            <w:noWrap/>
            <w:vAlign w:val="bottom"/>
            <w:hideMark/>
          </w:tcPr>
          <w:p w14:paraId="7F87148F"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r w:rsidRPr="00F87374">
              <w:rPr>
                <w:rFonts w:ascii="Calibri" w:eastAsia="Times New Roman" w:hAnsi="Calibri" w:cs="Calibri"/>
                <w:color w:val="000000"/>
                <w:sz w:val="20"/>
                <w:szCs w:val="20"/>
                <w:lang w:eastAsia="fr-FR"/>
              </w:rPr>
              <w:t>766,50 €</w:t>
            </w:r>
          </w:p>
        </w:tc>
      </w:tr>
      <w:tr w:rsidR="00F87374" w:rsidRPr="00F87374" w14:paraId="7B139398" w14:textId="77777777" w:rsidTr="00F87374">
        <w:trPr>
          <w:trHeight w:val="315"/>
        </w:trPr>
        <w:tc>
          <w:tcPr>
            <w:tcW w:w="7420" w:type="dxa"/>
            <w:tcBorders>
              <w:top w:val="nil"/>
              <w:left w:val="nil"/>
              <w:bottom w:val="nil"/>
              <w:right w:val="nil"/>
            </w:tcBorders>
            <w:shd w:val="clear" w:color="auto" w:fill="auto"/>
            <w:noWrap/>
            <w:vAlign w:val="bottom"/>
            <w:hideMark/>
          </w:tcPr>
          <w:p w14:paraId="5745D029" w14:textId="77777777" w:rsidR="00F87374" w:rsidRPr="00F87374" w:rsidRDefault="00F87374" w:rsidP="00F87374">
            <w:pPr>
              <w:spacing w:after="0" w:line="240" w:lineRule="auto"/>
              <w:jc w:val="right"/>
              <w:rPr>
                <w:rFonts w:ascii="Calibri" w:eastAsia="Times New Roman" w:hAnsi="Calibri" w:cs="Calibri"/>
                <w:color w:val="000000"/>
                <w:sz w:val="20"/>
                <w:szCs w:val="20"/>
                <w:lang w:eastAsia="fr-FR"/>
              </w:rPr>
            </w:pPr>
          </w:p>
        </w:tc>
        <w:tc>
          <w:tcPr>
            <w:tcW w:w="2740" w:type="dxa"/>
            <w:tcBorders>
              <w:top w:val="nil"/>
              <w:left w:val="nil"/>
              <w:bottom w:val="nil"/>
              <w:right w:val="nil"/>
            </w:tcBorders>
            <w:shd w:val="clear" w:color="auto" w:fill="auto"/>
            <w:noWrap/>
            <w:vAlign w:val="bottom"/>
            <w:hideMark/>
          </w:tcPr>
          <w:p w14:paraId="2C4FA284" w14:textId="77777777" w:rsidR="00F87374" w:rsidRPr="00F87374" w:rsidRDefault="00F87374" w:rsidP="00F87374">
            <w:pPr>
              <w:spacing w:after="0" w:line="240" w:lineRule="auto"/>
              <w:rPr>
                <w:rFonts w:ascii="Times New Roman" w:eastAsia="Times New Roman" w:hAnsi="Times New Roman" w:cs="Times New Roman"/>
                <w:sz w:val="20"/>
                <w:szCs w:val="20"/>
                <w:lang w:eastAsia="fr-FR"/>
              </w:rPr>
            </w:pPr>
          </w:p>
        </w:tc>
        <w:tc>
          <w:tcPr>
            <w:tcW w:w="1360" w:type="dxa"/>
            <w:tcBorders>
              <w:top w:val="nil"/>
              <w:left w:val="nil"/>
              <w:bottom w:val="nil"/>
              <w:right w:val="nil"/>
            </w:tcBorders>
            <w:shd w:val="clear" w:color="auto" w:fill="auto"/>
            <w:noWrap/>
            <w:vAlign w:val="bottom"/>
            <w:hideMark/>
          </w:tcPr>
          <w:p w14:paraId="061A71D5" w14:textId="77777777" w:rsidR="00F87374" w:rsidRPr="00F87374" w:rsidRDefault="00F87374" w:rsidP="00F87374">
            <w:pPr>
              <w:spacing w:after="0" w:line="240" w:lineRule="auto"/>
              <w:rPr>
                <w:rFonts w:ascii="Times New Roman" w:eastAsia="Times New Roman" w:hAnsi="Times New Roman" w:cs="Times New Roman"/>
                <w:sz w:val="20"/>
                <w:szCs w:val="20"/>
                <w:lang w:eastAsia="fr-FR"/>
              </w:rPr>
            </w:pPr>
          </w:p>
        </w:tc>
        <w:tc>
          <w:tcPr>
            <w:tcW w:w="1020" w:type="dxa"/>
            <w:tcBorders>
              <w:top w:val="single" w:sz="8" w:space="0" w:color="auto"/>
              <w:left w:val="single" w:sz="8" w:space="0" w:color="auto"/>
              <w:bottom w:val="single" w:sz="8" w:space="0" w:color="auto"/>
              <w:right w:val="nil"/>
            </w:tcBorders>
            <w:shd w:val="clear" w:color="auto" w:fill="auto"/>
            <w:noWrap/>
            <w:vAlign w:val="bottom"/>
            <w:hideMark/>
          </w:tcPr>
          <w:p w14:paraId="3F8D9D9E" w14:textId="77777777" w:rsidR="00F87374" w:rsidRPr="00F87374" w:rsidRDefault="00F87374" w:rsidP="00F87374">
            <w:pPr>
              <w:spacing w:after="0" w:line="240" w:lineRule="auto"/>
              <w:rPr>
                <w:rFonts w:ascii="Calibri" w:eastAsia="Times New Roman" w:hAnsi="Calibri" w:cs="Calibri"/>
                <w:b/>
                <w:bCs/>
                <w:color w:val="000000"/>
                <w:sz w:val="22"/>
                <w:szCs w:val="22"/>
                <w:lang w:eastAsia="fr-FR"/>
              </w:rPr>
            </w:pPr>
            <w:r w:rsidRPr="00F87374">
              <w:rPr>
                <w:rFonts w:ascii="Calibri" w:eastAsia="Times New Roman" w:hAnsi="Calibri" w:cs="Calibri"/>
                <w:b/>
                <w:bCs/>
                <w:color w:val="000000"/>
                <w:sz w:val="22"/>
                <w:szCs w:val="22"/>
                <w:lang w:eastAsia="fr-FR"/>
              </w:rPr>
              <w:t>Total HT</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14:paraId="36E49ACE" w14:textId="77777777" w:rsidR="00F87374" w:rsidRPr="00F87374" w:rsidRDefault="00F87374" w:rsidP="00F87374">
            <w:pPr>
              <w:spacing w:after="0" w:line="240" w:lineRule="auto"/>
              <w:jc w:val="right"/>
              <w:rPr>
                <w:rFonts w:ascii="Calibri" w:eastAsia="Times New Roman" w:hAnsi="Calibri" w:cs="Calibri"/>
                <w:b/>
                <w:bCs/>
                <w:color w:val="000000"/>
                <w:sz w:val="22"/>
                <w:szCs w:val="22"/>
                <w:lang w:eastAsia="fr-FR"/>
              </w:rPr>
            </w:pPr>
            <w:r w:rsidRPr="00F87374">
              <w:rPr>
                <w:rFonts w:ascii="Calibri" w:eastAsia="Times New Roman" w:hAnsi="Calibri" w:cs="Calibri"/>
                <w:b/>
                <w:bCs/>
                <w:color w:val="000000"/>
                <w:sz w:val="22"/>
                <w:szCs w:val="22"/>
                <w:lang w:eastAsia="fr-FR"/>
              </w:rPr>
              <w:t>58 231,20 €</w:t>
            </w:r>
          </w:p>
        </w:tc>
      </w:tr>
    </w:tbl>
    <w:p w14:paraId="3A724B51" w14:textId="77777777" w:rsidR="0040072D" w:rsidRPr="0040072D" w:rsidRDefault="0040072D" w:rsidP="0040072D">
      <w:pPr>
        <w:sectPr w:rsidR="0040072D" w:rsidRPr="0040072D" w:rsidSect="0040072D">
          <w:pgSz w:w="16838" w:h="11906" w:orient="landscape"/>
          <w:pgMar w:top="1418" w:right="1418" w:bottom="1418" w:left="1418" w:header="709" w:footer="709" w:gutter="0"/>
          <w:cols w:space="708"/>
          <w:docGrid w:linePitch="360"/>
        </w:sectPr>
      </w:pPr>
    </w:p>
    <w:p w14:paraId="144436E1" w14:textId="09722DB0" w:rsidR="0091508B" w:rsidRPr="0091508B" w:rsidRDefault="0091508B" w:rsidP="00A1674D">
      <w:pPr>
        <w:pStyle w:val="Titre3"/>
        <w:numPr>
          <w:ilvl w:val="0"/>
          <w:numId w:val="15"/>
        </w:numPr>
      </w:pPr>
      <w:bookmarkStart w:id="10" w:name="_Toc483693193"/>
      <w:r w:rsidRPr="009F3231">
        <w:lastRenderedPageBreak/>
        <w:t>Configuration logicielle</w:t>
      </w:r>
      <w:bookmarkEnd w:id="10"/>
    </w:p>
    <w:tbl>
      <w:tblPr>
        <w:tblW w:w="5000" w:type="pct"/>
        <w:tblCellMar>
          <w:left w:w="70" w:type="dxa"/>
          <w:right w:w="70" w:type="dxa"/>
        </w:tblCellMar>
        <w:tblLook w:val="04A0" w:firstRow="1" w:lastRow="0" w:firstColumn="1" w:lastColumn="0" w:noHBand="0" w:noVBand="1"/>
      </w:tblPr>
      <w:tblGrid>
        <w:gridCol w:w="5166"/>
        <w:gridCol w:w="1206"/>
        <w:gridCol w:w="1154"/>
        <w:gridCol w:w="1544"/>
      </w:tblGrid>
      <w:tr w:rsidR="00013854" w:rsidRPr="00013854" w14:paraId="1B6390AB" w14:textId="77777777" w:rsidTr="00013854">
        <w:trPr>
          <w:trHeight w:val="675"/>
        </w:trPr>
        <w:tc>
          <w:tcPr>
            <w:tcW w:w="5000" w:type="pct"/>
            <w:gridSpan w:val="4"/>
            <w:tcBorders>
              <w:top w:val="nil"/>
              <w:left w:val="nil"/>
              <w:bottom w:val="single" w:sz="4" w:space="0" w:color="auto"/>
              <w:right w:val="nil"/>
            </w:tcBorders>
            <w:shd w:val="clear" w:color="auto" w:fill="auto"/>
            <w:noWrap/>
            <w:vAlign w:val="bottom"/>
            <w:hideMark/>
          </w:tcPr>
          <w:p w14:paraId="44480E90" w14:textId="77777777" w:rsidR="00013854" w:rsidRPr="00013854" w:rsidRDefault="00013854" w:rsidP="00013854">
            <w:pPr>
              <w:spacing w:after="0" w:line="240" w:lineRule="auto"/>
              <w:jc w:val="center"/>
              <w:rPr>
                <w:rFonts w:ascii="Calibri" w:eastAsia="Times New Roman" w:hAnsi="Calibri" w:cs="Calibri"/>
                <w:b/>
                <w:bCs/>
                <w:color w:val="000000"/>
                <w:sz w:val="52"/>
                <w:szCs w:val="52"/>
                <w:lang w:eastAsia="fr-FR"/>
              </w:rPr>
            </w:pPr>
            <w:r w:rsidRPr="00013854">
              <w:rPr>
                <w:rFonts w:ascii="Calibri" w:eastAsia="Times New Roman" w:hAnsi="Calibri" w:cs="Calibri"/>
                <w:b/>
                <w:bCs/>
                <w:color w:val="000000"/>
                <w:sz w:val="52"/>
                <w:szCs w:val="52"/>
                <w:lang w:eastAsia="fr-FR"/>
              </w:rPr>
              <w:t>Devis logiciels</w:t>
            </w:r>
          </w:p>
        </w:tc>
      </w:tr>
      <w:tr w:rsidR="00013854" w:rsidRPr="00013854" w14:paraId="41C1967C" w14:textId="77777777" w:rsidTr="00013854">
        <w:trPr>
          <w:trHeight w:val="315"/>
        </w:trPr>
        <w:tc>
          <w:tcPr>
            <w:tcW w:w="2848" w:type="pct"/>
            <w:tcBorders>
              <w:top w:val="nil"/>
              <w:left w:val="single" w:sz="4" w:space="0" w:color="auto"/>
              <w:bottom w:val="single" w:sz="4" w:space="0" w:color="auto"/>
              <w:right w:val="single" w:sz="4" w:space="0" w:color="auto"/>
            </w:tcBorders>
            <w:shd w:val="clear" w:color="auto" w:fill="auto"/>
            <w:noWrap/>
            <w:vAlign w:val="bottom"/>
            <w:hideMark/>
          </w:tcPr>
          <w:p w14:paraId="55B1A83E" w14:textId="77777777" w:rsidR="00013854" w:rsidRPr="00013854" w:rsidRDefault="00013854" w:rsidP="00013854">
            <w:pPr>
              <w:spacing w:after="0" w:line="240" w:lineRule="auto"/>
              <w:jc w:val="center"/>
              <w:rPr>
                <w:rFonts w:ascii="Calibri" w:eastAsia="Times New Roman" w:hAnsi="Calibri" w:cs="Calibri"/>
                <w:b/>
                <w:bCs/>
                <w:color w:val="000000"/>
                <w:sz w:val="24"/>
                <w:szCs w:val="24"/>
                <w:lang w:eastAsia="fr-FR"/>
              </w:rPr>
            </w:pPr>
            <w:r w:rsidRPr="00013854">
              <w:rPr>
                <w:rFonts w:ascii="Calibri" w:eastAsia="Times New Roman" w:hAnsi="Calibri" w:cs="Calibri"/>
                <w:b/>
                <w:bCs/>
                <w:color w:val="000000"/>
                <w:sz w:val="24"/>
                <w:szCs w:val="24"/>
                <w:lang w:eastAsia="fr-FR"/>
              </w:rPr>
              <w:t>Dénomination</w:t>
            </w:r>
          </w:p>
        </w:tc>
        <w:tc>
          <w:tcPr>
            <w:tcW w:w="665" w:type="pct"/>
            <w:tcBorders>
              <w:top w:val="nil"/>
              <w:left w:val="nil"/>
              <w:bottom w:val="single" w:sz="4" w:space="0" w:color="auto"/>
              <w:right w:val="single" w:sz="4" w:space="0" w:color="auto"/>
            </w:tcBorders>
            <w:shd w:val="clear" w:color="auto" w:fill="auto"/>
            <w:noWrap/>
            <w:vAlign w:val="bottom"/>
            <w:hideMark/>
          </w:tcPr>
          <w:p w14:paraId="1B902E3D" w14:textId="77777777" w:rsidR="00013854" w:rsidRPr="00013854" w:rsidRDefault="00013854" w:rsidP="00013854">
            <w:pPr>
              <w:spacing w:after="0" w:line="240" w:lineRule="auto"/>
              <w:jc w:val="center"/>
              <w:rPr>
                <w:rFonts w:ascii="Calibri" w:eastAsia="Times New Roman" w:hAnsi="Calibri" w:cs="Calibri"/>
                <w:b/>
                <w:bCs/>
                <w:color w:val="000000"/>
                <w:sz w:val="24"/>
                <w:szCs w:val="24"/>
                <w:lang w:eastAsia="fr-FR"/>
              </w:rPr>
            </w:pPr>
            <w:r w:rsidRPr="00013854">
              <w:rPr>
                <w:rFonts w:ascii="Calibri" w:eastAsia="Times New Roman" w:hAnsi="Calibri" w:cs="Calibri"/>
                <w:b/>
                <w:bCs/>
                <w:color w:val="000000"/>
                <w:sz w:val="24"/>
                <w:szCs w:val="24"/>
                <w:lang w:eastAsia="fr-FR"/>
              </w:rPr>
              <w:t>PU HT</w:t>
            </w:r>
          </w:p>
        </w:tc>
        <w:tc>
          <w:tcPr>
            <w:tcW w:w="636" w:type="pct"/>
            <w:tcBorders>
              <w:top w:val="nil"/>
              <w:left w:val="nil"/>
              <w:bottom w:val="single" w:sz="4" w:space="0" w:color="auto"/>
              <w:right w:val="single" w:sz="4" w:space="0" w:color="auto"/>
            </w:tcBorders>
            <w:shd w:val="clear" w:color="auto" w:fill="auto"/>
            <w:noWrap/>
            <w:vAlign w:val="bottom"/>
            <w:hideMark/>
          </w:tcPr>
          <w:p w14:paraId="054A9A3A" w14:textId="77777777" w:rsidR="00013854" w:rsidRPr="00013854" w:rsidRDefault="00013854" w:rsidP="00013854">
            <w:pPr>
              <w:spacing w:after="0" w:line="240" w:lineRule="auto"/>
              <w:jc w:val="center"/>
              <w:rPr>
                <w:rFonts w:ascii="Calibri" w:eastAsia="Times New Roman" w:hAnsi="Calibri" w:cs="Calibri"/>
                <w:b/>
                <w:bCs/>
                <w:color w:val="000000"/>
                <w:sz w:val="24"/>
                <w:szCs w:val="24"/>
                <w:lang w:eastAsia="fr-FR"/>
              </w:rPr>
            </w:pPr>
            <w:r w:rsidRPr="00013854">
              <w:rPr>
                <w:rFonts w:ascii="Calibri" w:eastAsia="Times New Roman" w:hAnsi="Calibri" w:cs="Calibri"/>
                <w:b/>
                <w:bCs/>
                <w:color w:val="000000"/>
                <w:sz w:val="24"/>
                <w:szCs w:val="24"/>
                <w:lang w:eastAsia="fr-FR"/>
              </w:rPr>
              <w:t>Quantité</w:t>
            </w:r>
          </w:p>
        </w:tc>
        <w:tc>
          <w:tcPr>
            <w:tcW w:w="850" w:type="pct"/>
            <w:tcBorders>
              <w:top w:val="nil"/>
              <w:left w:val="nil"/>
              <w:bottom w:val="single" w:sz="4" w:space="0" w:color="auto"/>
              <w:right w:val="single" w:sz="4" w:space="0" w:color="auto"/>
            </w:tcBorders>
            <w:shd w:val="clear" w:color="auto" w:fill="auto"/>
            <w:noWrap/>
            <w:vAlign w:val="bottom"/>
            <w:hideMark/>
          </w:tcPr>
          <w:p w14:paraId="1A0B622A" w14:textId="77777777" w:rsidR="00013854" w:rsidRPr="00013854" w:rsidRDefault="00013854" w:rsidP="00013854">
            <w:pPr>
              <w:spacing w:after="0" w:line="240" w:lineRule="auto"/>
              <w:jc w:val="center"/>
              <w:rPr>
                <w:rFonts w:ascii="Calibri" w:eastAsia="Times New Roman" w:hAnsi="Calibri" w:cs="Calibri"/>
                <w:b/>
                <w:bCs/>
                <w:color w:val="000000"/>
                <w:sz w:val="24"/>
                <w:szCs w:val="24"/>
                <w:lang w:eastAsia="fr-FR"/>
              </w:rPr>
            </w:pPr>
            <w:r w:rsidRPr="00013854">
              <w:rPr>
                <w:rFonts w:ascii="Calibri" w:eastAsia="Times New Roman" w:hAnsi="Calibri" w:cs="Calibri"/>
                <w:b/>
                <w:bCs/>
                <w:color w:val="000000"/>
                <w:sz w:val="24"/>
                <w:szCs w:val="24"/>
                <w:lang w:eastAsia="fr-FR"/>
              </w:rPr>
              <w:t>Prix total HT</w:t>
            </w:r>
          </w:p>
        </w:tc>
      </w:tr>
      <w:tr w:rsidR="00013854" w:rsidRPr="00013854" w14:paraId="798C93DB" w14:textId="77777777" w:rsidTr="00013854">
        <w:trPr>
          <w:trHeight w:val="300"/>
        </w:trPr>
        <w:tc>
          <w:tcPr>
            <w:tcW w:w="2848" w:type="pct"/>
            <w:tcBorders>
              <w:top w:val="nil"/>
              <w:left w:val="single" w:sz="4" w:space="0" w:color="auto"/>
              <w:bottom w:val="single" w:sz="4" w:space="0" w:color="auto"/>
              <w:right w:val="single" w:sz="4" w:space="0" w:color="auto"/>
            </w:tcBorders>
            <w:shd w:val="clear" w:color="auto" w:fill="auto"/>
            <w:noWrap/>
            <w:vAlign w:val="bottom"/>
            <w:hideMark/>
          </w:tcPr>
          <w:p w14:paraId="3AB6F9D9" w14:textId="77777777" w:rsidR="00013854" w:rsidRPr="00013854" w:rsidRDefault="00013854" w:rsidP="00013854">
            <w:pPr>
              <w:spacing w:after="0" w:line="240" w:lineRule="auto"/>
              <w:rPr>
                <w:rFonts w:ascii="Calibri" w:eastAsia="Times New Roman" w:hAnsi="Calibri" w:cs="Calibri"/>
                <w:color w:val="000000"/>
                <w:sz w:val="22"/>
                <w:szCs w:val="22"/>
                <w:lang w:eastAsia="fr-FR"/>
              </w:rPr>
            </w:pPr>
            <w:r w:rsidRPr="00013854">
              <w:rPr>
                <w:rFonts w:ascii="Calibri" w:eastAsia="Times New Roman" w:hAnsi="Calibri" w:cs="Calibri"/>
                <w:color w:val="000000"/>
                <w:sz w:val="22"/>
                <w:szCs w:val="22"/>
                <w:lang w:eastAsia="fr-FR"/>
              </w:rPr>
              <w:t>AutoCAD LT 2017</w:t>
            </w:r>
          </w:p>
        </w:tc>
        <w:tc>
          <w:tcPr>
            <w:tcW w:w="665" w:type="pct"/>
            <w:tcBorders>
              <w:top w:val="nil"/>
              <w:left w:val="nil"/>
              <w:bottom w:val="single" w:sz="4" w:space="0" w:color="auto"/>
              <w:right w:val="single" w:sz="4" w:space="0" w:color="auto"/>
            </w:tcBorders>
            <w:shd w:val="clear" w:color="auto" w:fill="auto"/>
            <w:noWrap/>
            <w:vAlign w:val="bottom"/>
            <w:hideMark/>
          </w:tcPr>
          <w:p w14:paraId="189BDBC4" w14:textId="77777777" w:rsidR="00013854" w:rsidRPr="00013854" w:rsidRDefault="00013854" w:rsidP="00013854">
            <w:pPr>
              <w:spacing w:after="0" w:line="240" w:lineRule="auto"/>
              <w:jc w:val="right"/>
              <w:rPr>
                <w:rFonts w:ascii="Calibri" w:eastAsia="Times New Roman" w:hAnsi="Calibri" w:cs="Calibri"/>
                <w:color w:val="000000"/>
                <w:sz w:val="22"/>
                <w:szCs w:val="22"/>
                <w:lang w:eastAsia="fr-FR"/>
              </w:rPr>
            </w:pPr>
            <w:r w:rsidRPr="00013854">
              <w:rPr>
                <w:rFonts w:ascii="Calibri" w:eastAsia="Times New Roman" w:hAnsi="Calibri" w:cs="Calibri"/>
                <w:color w:val="000000"/>
                <w:sz w:val="22"/>
                <w:szCs w:val="22"/>
                <w:lang w:eastAsia="fr-FR"/>
              </w:rPr>
              <w:t>360,00 €</w:t>
            </w:r>
          </w:p>
        </w:tc>
        <w:tc>
          <w:tcPr>
            <w:tcW w:w="636" w:type="pct"/>
            <w:tcBorders>
              <w:top w:val="nil"/>
              <w:left w:val="nil"/>
              <w:bottom w:val="single" w:sz="4" w:space="0" w:color="auto"/>
              <w:right w:val="single" w:sz="4" w:space="0" w:color="auto"/>
            </w:tcBorders>
            <w:shd w:val="clear" w:color="auto" w:fill="auto"/>
            <w:noWrap/>
            <w:vAlign w:val="bottom"/>
            <w:hideMark/>
          </w:tcPr>
          <w:p w14:paraId="2E4AB131" w14:textId="77777777" w:rsidR="00013854" w:rsidRPr="00013854" w:rsidRDefault="00013854" w:rsidP="00013854">
            <w:pPr>
              <w:spacing w:after="0" w:line="240" w:lineRule="auto"/>
              <w:jc w:val="right"/>
              <w:rPr>
                <w:rFonts w:ascii="Calibri" w:eastAsia="Times New Roman" w:hAnsi="Calibri" w:cs="Calibri"/>
                <w:color w:val="000000"/>
                <w:sz w:val="22"/>
                <w:szCs w:val="22"/>
                <w:lang w:eastAsia="fr-FR"/>
              </w:rPr>
            </w:pPr>
            <w:r w:rsidRPr="00013854">
              <w:rPr>
                <w:rFonts w:ascii="Calibri" w:eastAsia="Times New Roman" w:hAnsi="Calibri" w:cs="Calibri"/>
                <w:color w:val="000000"/>
                <w:sz w:val="22"/>
                <w:szCs w:val="22"/>
                <w:lang w:eastAsia="fr-FR"/>
              </w:rPr>
              <w:t>23</w:t>
            </w:r>
          </w:p>
        </w:tc>
        <w:tc>
          <w:tcPr>
            <w:tcW w:w="850" w:type="pct"/>
            <w:tcBorders>
              <w:top w:val="nil"/>
              <w:left w:val="nil"/>
              <w:bottom w:val="single" w:sz="4" w:space="0" w:color="auto"/>
              <w:right w:val="single" w:sz="4" w:space="0" w:color="auto"/>
            </w:tcBorders>
            <w:shd w:val="clear" w:color="auto" w:fill="auto"/>
            <w:noWrap/>
            <w:vAlign w:val="bottom"/>
            <w:hideMark/>
          </w:tcPr>
          <w:p w14:paraId="027C671E" w14:textId="77777777" w:rsidR="00013854" w:rsidRPr="00013854" w:rsidRDefault="00013854" w:rsidP="00013854">
            <w:pPr>
              <w:spacing w:after="0" w:line="240" w:lineRule="auto"/>
              <w:jc w:val="right"/>
              <w:rPr>
                <w:rFonts w:ascii="Calibri" w:eastAsia="Times New Roman" w:hAnsi="Calibri" w:cs="Calibri"/>
                <w:color w:val="000000"/>
                <w:sz w:val="22"/>
                <w:szCs w:val="22"/>
                <w:lang w:eastAsia="fr-FR"/>
              </w:rPr>
            </w:pPr>
            <w:r w:rsidRPr="00013854">
              <w:rPr>
                <w:rFonts w:ascii="Calibri" w:eastAsia="Times New Roman" w:hAnsi="Calibri" w:cs="Calibri"/>
                <w:color w:val="000000"/>
                <w:sz w:val="22"/>
                <w:szCs w:val="22"/>
                <w:lang w:eastAsia="fr-FR"/>
              </w:rPr>
              <w:t>8 280,00 €</w:t>
            </w:r>
          </w:p>
        </w:tc>
      </w:tr>
      <w:tr w:rsidR="00013854" w:rsidRPr="00013854" w14:paraId="09252404" w14:textId="77777777" w:rsidTr="00013854">
        <w:trPr>
          <w:trHeight w:val="300"/>
        </w:trPr>
        <w:tc>
          <w:tcPr>
            <w:tcW w:w="2848" w:type="pct"/>
            <w:tcBorders>
              <w:top w:val="nil"/>
              <w:left w:val="single" w:sz="4" w:space="0" w:color="auto"/>
              <w:bottom w:val="single" w:sz="4" w:space="0" w:color="auto"/>
              <w:right w:val="single" w:sz="4" w:space="0" w:color="auto"/>
            </w:tcBorders>
            <w:shd w:val="clear" w:color="auto" w:fill="auto"/>
            <w:noWrap/>
            <w:vAlign w:val="bottom"/>
            <w:hideMark/>
          </w:tcPr>
          <w:p w14:paraId="21112DFA" w14:textId="77777777" w:rsidR="00013854" w:rsidRPr="00013854" w:rsidRDefault="00013854" w:rsidP="00013854">
            <w:pPr>
              <w:spacing w:after="0" w:line="240" w:lineRule="auto"/>
              <w:rPr>
                <w:rFonts w:ascii="Calibri" w:eastAsia="Times New Roman" w:hAnsi="Calibri" w:cs="Calibri"/>
                <w:color w:val="000000"/>
                <w:sz w:val="22"/>
                <w:szCs w:val="22"/>
                <w:lang w:eastAsia="fr-FR"/>
              </w:rPr>
            </w:pPr>
            <w:r w:rsidRPr="00013854">
              <w:rPr>
                <w:rFonts w:ascii="Calibri" w:eastAsia="Times New Roman" w:hAnsi="Calibri" w:cs="Calibri"/>
                <w:color w:val="000000"/>
                <w:sz w:val="22"/>
                <w:szCs w:val="22"/>
                <w:lang w:eastAsia="fr-FR"/>
              </w:rPr>
              <w:t>Visual Studio Professional 2015</w:t>
            </w:r>
          </w:p>
        </w:tc>
        <w:tc>
          <w:tcPr>
            <w:tcW w:w="665" w:type="pct"/>
            <w:tcBorders>
              <w:top w:val="nil"/>
              <w:left w:val="nil"/>
              <w:bottom w:val="single" w:sz="4" w:space="0" w:color="auto"/>
              <w:right w:val="single" w:sz="4" w:space="0" w:color="auto"/>
            </w:tcBorders>
            <w:shd w:val="clear" w:color="auto" w:fill="auto"/>
            <w:noWrap/>
            <w:vAlign w:val="bottom"/>
            <w:hideMark/>
          </w:tcPr>
          <w:p w14:paraId="2B1D8C24" w14:textId="77777777" w:rsidR="00013854" w:rsidRPr="00013854" w:rsidRDefault="00013854" w:rsidP="00013854">
            <w:pPr>
              <w:spacing w:after="0" w:line="240" w:lineRule="auto"/>
              <w:jc w:val="right"/>
              <w:rPr>
                <w:rFonts w:ascii="Calibri" w:eastAsia="Times New Roman" w:hAnsi="Calibri" w:cs="Calibri"/>
                <w:color w:val="000000"/>
                <w:sz w:val="22"/>
                <w:szCs w:val="22"/>
                <w:lang w:eastAsia="fr-FR"/>
              </w:rPr>
            </w:pPr>
            <w:r w:rsidRPr="00013854">
              <w:rPr>
                <w:rFonts w:ascii="Calibri" w:eastAsia="Times New Roman" w:hAnsi="Calibri" w:cs="Calibri"/>
                <w:color w:val="000000"/>
                <w:sz w:val="22"/>
                <w:szCs w:val="22"/>
                <w:lang w:eastAsia="fr-FR"/>
              </w:rPr>
              <w:t>534,28 €</w:t>
            </w:r>
          </w:p>
        </w:tc>
        <w:tc>
          <w:tcPr>
            <w:tcW w:w="636" w:type="pct"/>
            <w:tcBorders>
              <w:top w:val="nil"/>
              <w:left w:val="nil"/>
              <w:bottom w:val="single" w:sz="4" w:space="0" w:color="auto"/>
              <w:right w:val="single" w:sz="4" w:space="0" w:color="auto"/>
            </w:tcBorders>
            <w:shd w:val="clear" w:color="auto" w:fill="auto"/>
            <w:noWrap/>
            <w:vAlign w:val="bottom"/>
            <w:hideMark/>
          </w:tcPr>
          <w:p w14:paraId="2795FD06" w14:textId="77777777" w:rsidR="00013854" w:rsidRPr="00013854" w:rsidRDefault="00013854" w:rsidP="00013854">
            <w:pPr>
              <w:spacing w:after="0" w:line="240" w:lineRule="auto"/>
              <w:jc w:val="right"/>
              <w:rPr>
                <w:rFonts w:ascii="Calibri" w:eastAsia="Times New Roman" w:hAnsi="Calibri" w:cs="Calibri"/>
                <w:color w:val="000000"/>
                <w:sz w:val="22"/>
                <w:szCs w:val="22"/>
                <w:lang w:eastAsia="fr-FR"/>
              </w:rPr>
            </w:pPr>
            <w:r w:rsidRPr="00013854">
              <w:rPr>
                <w:rFonts w:ascii="Calibri" w:eastAsia="Times New Roman" w:hAnsi="Calibri" w:cs="Calibri"/>
                <w:color w:val="000000"/>
                <w:sz w:val="22"/>
                <w:szCs w:val="22"/>
                <w:lang w:eastAsia="fr-FR"/>
              </w:rPr>
              <w:t>23</w:t>
            </w:r>
          </w:p>
        </w:tc>
        <w:tc>
          <w:tcPr>
            <w:tcW w:w="850" w:type="pct"/>
            <w:tcBorders>
              <w:top w:val="nil"/>
              <w:left w:val="nil"/>
              <w:bottom w:val="single" w:sz="4" w:space="0" w:color="auto"/>
              <w:right w:val="single" w:sz="4" w:space="0" w:color="auto"/>
            </w:tcBorders>
            <w:shd w:val="clear" w:color="auto" w:fill="auto"/>
            <w:noWrap/>
            <w:vAlign w:val="bottom"/>
            <w:hideMark/>
          </w:tcPr>
          <w:p w14:paraId="40188EA5" w14:textId="77777777" w:rsidR="00013854" w:rsidRPr="00013854" w:rsidRDefault="00013854" w:rsidP="00013854">
            <w:pPr>
              <w:spacing w:after="0" w:line="240" w:lineRule="auto"/>
              <w:jc w:val="right"/>
              <w:rPr>
                <w:rFonts w:ascii="Calibri" w:eastAsia="Times New Roman" w:hAnsi="Calibri" w:cs="Calibri"/>
                <w:color w:val="000000"/>
                <w:sz w:val="22"/>
                <w:szCs w:val="22"/>
                <w:lang w:eastAsia="fr-FR"/>
              </w:rPr>
            </w:pPr>
            <w:r w:rsidRPr="00013854">
              <w:rPr>
                <w:rFonts w:ascii="Calibri" w:eastAsia="Times New Roman" w:hAnsi="Calibri" w:cs="Calibri"/>
                <w:color w:val="000000"/>
                <w:sz w:val="22"/>
                <w:szCs w:val="22"/>
                <w:lang w:eastAsia="fr-FR"/>
              </w:rPr>
              <w:t>12 288,44 €</w:t>
            </w:r>
          </w:p>
        </w:tc>
      </w:tr>
      <w:tr w:rsidR="00013854" w:rsidRPr="00013854" w14:paraId="06A0635E" w14:textId="77777777" w:rsidTr="00013854">
        <w:trPr>
          <w:trHeight w:val="300"/>
        </w:trPr>
        <w:tc>
          <w:tcPr>
            <w:tcW w:w="2848" w:type="pct"/>
            <w:tcBorders>
              <w:top w:val="nil"/>
              <w:left w:val="single" w:sz="4" w:space="0" w:color="auto"/>
              <w:bottom w:val="single" w:sz="4" w:space="0" w:color="auto"/>
              <w:right w:val="single" w:sz="4" w:space="0" w:color="auto"/>
            </w:tcBorders>
            <w:shd w:val="clear" w:color="auto" w:fill="auto"/>
            <w:noWrap/>
            <w:vAlign w:val="bottom"/>
            <w:hideMark/>
          </w:tcPr>
          <w:p w14:paraId="70E35949" w14:textId="77777777" w:rsidR="00013854" w:rsidRPr="00013854" w:rsidRDefault="00013854" w:rsidP="00013854">
            <w:pPr>
              <w:spacing w:after="0" w:line="240" w:lineRule="auto"/>
              <w:rPr>
                <w:rFonts w:ascii="Calibri" w:eastAsia="Times New Roman" w:hAnsi="Calibri" w:cs="Calibri"/>
                <w:color w:val="000000"/>
                <w:sz w:val="22"/>
                <w:szCs w:val="22"/>
                <w:lang w:eastAsia="fr-FR"/>
              </w:rPr>
            </w:pPr>
            <w:r w:rsidRPr="00013854">
              <w:rPr>
                <w:rFonts w:ascii="Calibri" w:eastAsia="Times New Roman" w:hAnsi="Calibri" w:cs="Calibri"/>
                <w:color w:val="000000"/>
                <w:sz w:val="22"/>
                <w:szCs w:val="22"/>
                <w:lang w:eastAsia="fr-FR"/>
              </w:rPr>
              <w:t>Microsoft Office Pro plus 2016</w:t>
            </w:r>
          </w:p>
        </w:tc>
        <w:tc>
          <w:tcPr>
            <w:tcW w:w="665" w:type="pct"/>
            <w:tcBorders>
              <w:top w:val="nil"/>
              <w:left w:val="nil"/>
              <w:bottom w:val="single" w:sz="4" w:space="0" w:color="auto"/>
              <w:right w:val="single" w:sz="4" w:space="0" w:color="auto"/>
            </w:tcBorders>
            <w:shd w:val="clear" w:color="auto" w:fill="auto"/>
            <w:noWrap/>
            <w:vAlign w:val="bottom"/>
            <w:hideMark/>
          </w:tcPr>
          <w:p w14:paraId="5CE52953" w14:textId="77777777" w:rsidR="00013854" w:rsidRPr="00013854" w:rsidRDefault="00013854" w:rsidP="00013854">
            <w:pPr>
              <w:spacing w:after="0" w:line="240" w:lineRule="auto"/>
              <w:jc w:val="right"/>
              <w:rPr>
                <w:rFonts w:ascii="Calibri" w:eastAsia="Times New Roman" w:hAnsi="Calibri" w:cs="Calibri"/>
                <w:color w:val="000000"/>
                <w:sz w:val="22"/>
                <w:szCs w:val="22"/>
                <w:lang w:eastAsia="fr-FR"/>
              </w:rPr>
            </w:pPr>
            <w:r w:rsidRPr="00013854">
              <w:rPr>
                <w:rFonts w:ascii="Calibri" w:eastAsia="Times New Roman" w:hAnsi="Calibri" w:cs="Calibri"/>
                <w:color w:val="000000"/>
                <w:sz w:val="22"/>
                <w:szCs w:val="22"/>
                <w:lang w:eastAsia="fr-FR"/>
              </w:rPr>
              <w:t>450,00 €</w:t>
            </w:r>
          </w:p>
        </w:tc>
        <w:tc>
          <w:tcPr>
            <w:tcW w:w="636" w:type="pct"/>
            <w:tcBorders>
              <w:top w:val="nil"/>
              <w:left w:val="nil"/>
              <w:bottom w:val="single" w:sz="4" w:space="0" w:color="auto"/>
              <w:right w:val="single" w:sz="4" w:space="0" w:color="auto"/>
            </w:tcBorders>
            <w:shd w:val="clear" w:color="auto" w:fill="auto"/>
            <w:noWrap/>
            <w:vAlign w:val="bottom"/>
            <w:hideMark/>
          </w:tcPr>
          <w:p w14:paraId="5E6F2CE4" w14:textId="77777777" w:rsidR="00013854" w:rsidRPr="00013854" w:rsidRDefault="00013854" w:rsidP="00013854">
            <w:pPr>
              <w:spacing w:after="0" w:line="240" w:lineRule="auto"/>
              <w:jc w:val="right"/>
              <w:rPr>
                <w:rFonts w:ascii="Calibri" w:eastAsia="Times New Roman" w:hAnsi="Calibri" w:cs="Calibri"/>
                <w:color w:val="000000"/>
                <w:sz w:val="22"/>
                <w:szCs w:val="22"/>
                <w:lang w:eastAsia="fr-FR"/>
              </w:rPr>
            </w:pPr>
            <w:r w:rsidRPr="00013854">
              <w:rPr>
                <w:rFonts w:ascii="Calibri" w:eastAsia="Times New Roman" w:hAnsi="Calibri" w:cs="Calibri"/>
                <w:color w:val="000000"/>
                <w:sz w:val="22"/>
                <w:szCs w:val="22"/>
                <w:lang w:eastAsia="fr-FR"/>
              </w:rPr>
              <w:t>31</w:t>
            </w:r>
          </w:p>
        </w:tc>
        <w:tc>
          <w:tcPr>
            <w:tcW w:w="850" w:type="pct"/>
            <w:tcBorders>
              <w:top w:val="nil"/>
              <w:left w:val="nil"/>
              <w:bottom w:val="single" w:sz="4" w:space="0" w:color="auto"/>
              <w:right w:val="single" w:sz="4" w:space="0" w:color="auto"/>
            </w:tcBorders>
            <w:shd w:val="clear" w:color="auto" w:fill="auto"/>
            <w:noWrap/>
            <w:vAlign w:val="bottom"/>
            <w:hideMark/>
          </w:tcPr>
          <w:p w14:paraId="6A1A1B90" w14:textId="77777777" w:rsidR="00013854" w:rsidRPr="00013854" w:rsidRDefault="00013854" w:rsidP="00013854">
            <w:pPr>
              <w:spacing w:after="0" w:line="240" w:lineRule="auto"/>
              <w:jc w:val="right"/>
              <w:rPr>
                <w:rFonts w:ascii="Calibri" w:eastAsia="Times New Roman" w:hAnsi="Calibri" w:cs="Calibri"/>
                <w:color w:val="000000"/>
                <w:sz w:val="22"/>
                <w:szCs w:val="22"/>
                <w:lang w:eastAsia="fr-FR"/>
              </w:rPr>
            </w:pPr>
            <w:r w:rsidRPr="00013854">
              <w:rPr>
                <w:rFonts w:ascii="Calibri" w:eastAsia="Times New Roman" w:hAnsi="Calibri" w:cs="Calibri"/>
                <w:color w:val="000000"/>
                <w:sz w:val="22"/>
                <w:szCs w:val="22"/>
                <w:lang w:eastAsia="fr-FR"/>
              </w:rPr>
              <w:t>13 950,00 €</w:t>
            </w:r>
          </w:p>
        </w:tc>
      </w:tr>
      <w:tr w:rsidR="00013854" w:rsidRPr="00013854" w14:paraId="5FD88078" w14:textId="77777777" w:rsidTr="00013854">
        <w:trPr>
          <w:trHeight w:val="300"/>
        </w:trPr>
        <w:tc>
          <w:tcPr>
            <w:tcW w:w="2848" w:type="pct"/>
            <w:tcBorders>
              <w:top w:val="nil"/>
              <w:left w:val="single" w:sz="4" w:space="0" w:color="auto"/>
              <w:bottom w:val="single" w:sz="4" w:space="0" w:color="auto"/>
              <w:right w:val="single" w:sz="4" w:space="0" w:color="auto"/>
            </w:tcBorders>
            <w:shd w:val="clear" w:color="auto" w:fill="auto"/>
            <w:noWrap/>
            <w:vAlign w:val="bottom"/>
            <w:hideMark/>
          </w:tcPr>
          <w:p w14:paraId="5210D0E2" w14:textId="77777777" w:rsidR="00013854" w:rsidRPr="00013854" w:rsidRDefault="00013854" w:rsidP="00013854">
            <w:pPr>
              <w:spacing w:after="0" w:line="240" w:lineRule="auto"/>
              <w:rPr>
                <w:rFonts w:ascii="Calibri" w:eastAsia="Times New Roman" w:hAnsi="Calibri" w:cs="Calibri"/>
                <w:color w:val="000000"/>
                <w:sz w:val="22"/>
                <w:szCs w:val="22"/>
                <w:lang w:eastAsia="fr-FR"/>
              </w:rPr>
            </w:pPr>
            <w:r w:rsidRPr="00013854">
              <w:rPr>
                <w:rFonts w:ascii="Calibri" w:eastAsia="Times New Roman" w:hAnsi="Calibri" w:cs="Calibri"/>
                <w:color w:val="000000"/>
                <w:sz w:val="22"/>
                <w:szCs w:val="22"/>
                <w:lang w:eastAsia="fr-FR"/>
              </w:rPr>
              <w:t>Adobe Photoshop Premiere Elements 15</w:t>
            </w:r>
          </w:p>
        </w:tc>
        <w:tc>
          <w:tcPr>
            <w:tcW w:w="665" w:type="pct"/>
            <w:tcBorders>
              <w:top w:val="nil"/>
              <w:left w:val="nil"/>
              <w:bottom w:val="single" w:sz="4" w:space="0" w:color="auto"/>
              <w:right w:val="single" w:sz="4" w:space="0" w:color="auto"/>
            </w:tcBorders>
            <w:shd w:val="clear" w:color="auto" w:fill="auto"/>
            <w:noWrap/>
            <w:vAlign w:val="bottom"/>
            <w:hideMark/>
          </w:tcPr>
          <w:p w14:paraId="6A2A4FBB" w14:textId="77777777" w:rsidR="00013854" w:rsidRPr="00013854" w:rsidRDefault="00013854" w:rsidP="00013854">
            <w:pPr>
              <w:spacing w:after="0" w:line="240" w:lineRule="auto"/>
              <w:jc w:val="right"/>
              <w:rPr>
                <w:rFonts w:ascii="Calibri" w:eastAsia="Times New Roman" w:hAnsi="Calibri" w:cs="Calibri"/>
                <w:color w:val="000000"/>
                <w:sz w:val="22"/>
                <w:szCs w:val="22"/>
                <w:lang w:eastAsia="fr-FR"/>
              </w:rPr>
            </w:pPr>
            <w:r w:rsidRPr="00013854">
              <w:rPr>
                <w:rFonts w:ascii="Calibri" w:eastAsia="Times New Roman" w:hAnsi="Calibri" w:cs="Calibri"/>
                <w:color w:val="000000"/>
                <w:sz w:val="22"/>
                <w:szCs w:val="22"/>
                <w:lang w:eastAsia="fr-FR"/>
              </w:rPr>
              <w:t>108,29 €</w:t>
            </w:r>
          </w:p>
        </w:tc>
        <w:tc>
          <w:tcPr>
            <w:tcW w:w="636" w:type="pct"/>
            <w:tcBorders>
              <w:top w:val="nil"/>
              <w:left w:val="nil"/>
              <w:bottom w:val="nil"/>
              <w:right w:val="single" w:sz="4" w:space="0" w:color="auto"/>
            </w:tcBorders>
            <w:shd w:val="clear" w:color="auto" w:fill="auto"/>
            <w:noWrap/>
            <w:vAlign w:val="bottom"/>
            <w:hideMark/>
          </w:tcPr>
          <w:p w14:paraId="7441ACC5" w14:textId="77777777" w:rsidR="00013854" w:rsidRPr="00013854" w:rsidRDefault="00013854" w:rsidP="00013854">
            <w:pPr>
              <w:spacing w:after="0" w:line="240" w:lineRule="auto"/>
              <w:jc w:val="right"/>
              <w:rPr>
                <w:rFonts w:ascii="Calibri" w:eastAsia="Times New Roman" w:hAnsi="Calibri" w:cs="Calibri"/>
                <w:color w:val="000000"/>
                <w:sz w:val="22"/>
                <w:szCs w:val="22"/>
                <w:lang w:eastAsia="fr-FR"/>
              </w:rPr>
            </w:pPr>
            <w:r w:rsidRPr="00013854">
              <w:rPr>
                <w:rFonts w:ascii="Calibri" w:eastAsia="Times New Roman" w:hAnsi="Calibri" w:cs="Calibri"/>
                <w:color w:val="000000"/>
                <w:sz w:val="22"/>
                <w:szCs w:val="22"/>
                <w:lang w:eastAsia="fr-FR"/>
              </w:rPr>
              <w:t>22</w:t>
            </w:r>
          </w:p>
        </w:tc>
        <w:tc>
          <w:tcPr>
            <w:tcW w:w="850" w:type="pct"/>
            <w:tcBorders>
              <w:top w:val="nil"/>
              <w:left w:val="nil"/>
              <w:bottom w:val="single" w:sz="4" w:space="0" w:color="auto"/>
              <w:right w:val="single" w:sz="4" w:space="0" w:color="auto"/>
            </w:tcBorders>
            <w:shd w:val="clear" w:color="auto" w:fill="auto"/>
            <w:noWrap/>
            <w:vAlign w:val="bottom"/>
            <w:hideMark/>
          </w:tcPr>
          <w:p w14:paraId="168DFABA" w14:textId="77777777" w:rsidR="00013854" w:rsidRPr="00013854" w:rsidRDefault="00013854" w:rsidP="00013854">
            <w:pPr>
              <w:spacing w:after="0" w:line="240" w:lineRule="auto"/>
              <w:jc w:val="right"/>
              <w:rPr>
                <w:rFonts w:ascii="Calibri" w:eastAsia="Times New Roman" w:hAnsi="Calibri" w:cs="Calibri"/>
                <w:color w:val="000000"/>
                <w:sz w:val="22"/>
                <w:szCs w:val="22"/>
                <w:lang w:eastAsia="fr-FR"/>
              </w:rPr>
            </w:pPr>
            <w:r w:rsidRPr="00013854">
              <w:rPr>
                <w:rFonts w:ascii="Calibri" w:eastAsia="Times New Roman" w:hAnsi="Calibri" w:cs="Calibri"/>
                <w:color w:val="000000"/>
                <w:sz w:val="22"/>
                <w:szCs w:val="22"/>
                <w:lang w:eastAsia="fr-FR"/>
              </w:rPr>
              <w:t>2 382,38 €</w:t>
            </w:r>
          </w:p>
        </w:tc>
      </w:tr>
      <w:tr w:rsidR="00013854" w:rsidRPr="00013854" w14:paraId="3F41F8DF" w14:textId="77777777" w:rsidTr="00013854">
        <w:trPr>
          <w:trHeight w:val="300"/>
        </w:trPr>
        <w:tc>
          <w:tcPr>
            <w:tcW w:w="2848" w:type="pct"/>
            <w:tcBorders>
              <w:top w:val="nil"/>
              <w:left w:val="single" w:sz="4" w:space="0" w:color="auto"/>
              <w:bottom w:val="single" w:sz="4" w:space="0" w:color="auto"/>
              <w:right w:val="single" w:sz="4" w:space="0" w:color="auto"/>
            </w:tcBorders>
            <w:shd w:val="clear" w:color="auto" w:fill="auto"/>
            <w:noWrap/>
            <w:vAlign w:val="bottom"/>
            <w:hideMark/>
          </w:tcPr>
          <w:p w14:paraId="0FC55FB4" w14:textId="77777777" w:rsidR="00013854" w:rsidRPr="00013854" w:rsidRDefault="00013854" w:rsidP="00013854">
            <w:pPr>
              <w:spacing w:after="0" w:line="240" w:lineRule="auto"/>
              <w:rPr>
                <w:rFonts w:ascii="Calibri" w:eastAsia="Times New Roman" w:hAnsi="Calibri" w:cs="Calibri"/>
                <w:color w:val="000000"/>
                <w:sz w:val="22"/>
                <w:szCs w:val="22"/>
                <w:lang w:eastAsia="fr-FR"/>
              </w:rPr>
            </w:pPr>
            <w:r w:rsidRPr="00013854">
              <w:rPr>
                <w:rFonts w:ascii="Calibri" w:eastAsia="Times New Roman" w:hAnsi="Calibri" w:cs="Calibri"/>
                <w:color w:val="000000"/>
                <w:sz w:val="22"/>
                <w:szCs w:val="22"/>
                <w:lang w:eastAsia="fr-FR"/>
              </w:rPr>
              <w:t xml:space="preserve">Veeam Backup &amp; Replication </w:t>
            </w:r>
          </w:p>
        </w:tc>
        <w:tc>
          <w:tcPr>
            <w:tcW w:w="665" w:type="pct"/>
            <w:tcBorders>
              <w:top w:val="nil"/>
              <w:left w:val="nil"/>
              <w:bottom w:val="single" w:sz="4" w:space="0" w:color="auto"/>
              <w:right w:val="single" w:sz="4" w:space="0" w:color="auto"/>
            </w:tcBorders>
            <w:shd w:val="clear" w:color="auto" w:fill="auto"/>
            <w:noWrap/>
            <w:vAlign w:val="bottom"/>
            <w:hideMark/>
          </w:tcPr>
          <w:p w14:paraId="21F52348" w14:textId="77777777" w:rsidR="00013854" w:rsidRPr="00013854" w:rsidRDefault="00013854" w:rsidP="00013854">
            <w:pPr>
              <w:spacing w:after="0" w:line="240" w:lineRule="auto"/>
              <w:jc w:val="right"/>
              <w:rPr>
                <w:rFonts w:ascii="Calibri" w:eastAsia="Times New Roman" w:hAnsi="Calibri" w:cs="Calibri"/>
                <w:color w:val="000000"/>
                <w:sz w:val="22"/>
                <w:szCs w:val="22"/>
                <w:lang w:eastAsia="fr-FR"/>
              </w:rPr>
            </w:pPr>
            <w:r w:rsidRPr="00013854">
              <w:rPr>
                <w:rFonts w:ascii="Calibri" w:eastAsia="Times New Roman" w:hAnsi="Calibri" w:cs="Calibri"/>
                <w:color w:val="000000"/>
                <w:sz w:val="22"/>
                <w:szCs w:val="22"/>
                <w:lang w:eastAsia="fr-FR"/>
              </w:rPr>
              <w:t>650,00 €</w:t>
            </w:r>
          </w:p>
        </w:tc>
        <w:tc>
          <w:tcPr>
            <w:tcW w:w="636" w:type="pct"/>
            <w:tcBorders>
              <w:top w:val="single" w:sz="4" w:space="0" w:color="auto"/>
              <w:left w:val="nil"/>
              <w:bottom w:val="nil"/>
              <w:right w:val="single" w:sz="4" w:space="0" w:color="auto"/>
            </w:tcBorders>
            <w:shd w:val="clear" w:color="auto" w:fill="auto"/>
            <w:noWrap/>
            <w:vAlign w:val="bottom"/>
            <w:hideMark/>
          </w:tcPr>
          <w:p w14:paraId="54573F0C" w14:textId="77777777" w:rsidR="00013854" w:rsidRPr="00013854" w:rsidRDefault="00013854" w:rsidP="00013854">
            <w:pPr>
              <w:spacing w:after="0" w:line="240" w:lineRule="auto"/>
              <w:jc w:val="right"/>
              <w:rPr>
                <w:rFonts w:ascii="Calibri" w:eastAsia="Times New Roman" w:hAnsi="Calibri" w:cs="Calibri"/>
                <w:color w:val="000000"/>
                <w:sz w:val="22"/>
                <w:szCs w:val="22"/>
                <w:lang w:eastAsia="fr-FR"/>
              </w:rPr>
            </w:pPr>
            <w:r w:rsidRPr="00013854">
              <w:rPr>
                <w:rFonts w:ascii="Calibri" w:eastAsia="Times New Roman" w:hAnsi="Calibri" w:cs="Calibri"/>
                <w:color w:val="000000"/>
                <w:sz w:val="22"/>
                <w:szCs w:val="22"/>
                <w:lang w:eastAsia="fr-FR"/>
              </w:rPr>
              <w:t>1</w:t>
            </w:r>
          </w:p>
        </w:tc>
        <w:tc>
          <w:tcPr>
            <w:tcW w:w="850" w:type="pct"/>
            <w:tcBorders>
              <w:top w:val="nil"/>
              <w:left w:val="nil"/>
              <w:bottom w:val="single" w:sz="4" w:space="0" w:color="auto"/>
              <w:right w:val="single" w:sz="4" w:space="0" w:color="auto"/>
            </w:tcBorders>
            <w:shd w:val="clear" w:color="auto" w:fill="auto"/>
            <w:noWrap/>
            <w:vAlign w:val="bottom"/>
            <w:hideMark/>
          </w:tcPr>
          <w:p w14:paraId="321A8A8C" w14:textId="77777777" w:rsidR="00013854" w:rsidRPr="00013854" w:rsidRDefault="00013854" w:rsidP="00013854">
            <w:pPr>
              <w:spacing w:after="0" w:line="240" w:lineRule="auto"/>
              <w:jc w:val="right"/>
              <w:rPr>
                <w:rFonts w:ascii="Calibri" w:eastAsia="Times New Roman" w:hAnsi="Calibri" w:cs="Calibri"/>
                <w:color w:val="000000"/>
                <w:sz w:val="22"/>
                <w:szCs w:val="22"/>
                <w:lang w:eastAsia="fr-FR"/>
              </w:rPr>
            </w:pPr>
            <w:r w:rsidRPr="00013854">
              <w:rPr>
                <w:rFonts w:ascii="Calibri" w:eastAsia="Times New Roman" w:hAnsi="Calibri" w:cs="Calibri"/>
                <w:color w:val="000000"/>
                <w:sz w:val="22"/>
                <w:szCs w:val="22"/>
                <w:lang w:eastAsia="fr-FR"/>
              </w:rPr>
              <w:t>650,00 €</w:t>
            </w:r>
          </w:p>
        </w:tc>
      </w:tr>
      <w:tr w:rsidR="00013854" w:rsidRPr="00013854" w14:paraId="32D86102" w14:textId="77777777" w:rsidTr="00013854">
        <w:trPr>
          <w:trHeight w:val="300"/>
        </w:trPr>
        <w:tc>
          <w:tcPr>
            <w:tcW w:w="2848" w:type="pct"/>
            <w:tcBorders>
              <w:top w:val="nil"/>
              <w:left w:val="single" w:sz="4" w:space="0" w:color="auto"/>
              <w:bottom w:val="single" w:sz="4" w:space="0" w:color="auto"/>
              <w:right w:val="single" w:sz="4" w:space="0" w:color="auto"/>
            </w:tcBorders>
            <w:shd w:val="clear" w:color="auto" w:fill="auto"/>
            <w:noWrap/>
            <w:vAlign w:val="bottom"/>
            <w:hideMark/>
          </w:tcPr>
          <w:p w14:paraId="60F55EF2" w14:textId="77777777" w:rsidR="00013854" w:rsidRPr="00013854" w:rsidRDefault="00013854" w:rsidP="00013854">
            <w:pPr>
              <w:spacing w:after="0" w:line="240" w:lineRule="auto"/>
              <w:rPr>
                <w:rFonts w:ascii="Calibri" w:eastAsia="Times New Roman" w:hAnsi="Calibri" w:cs="Calibri"/>
                <w:color w:val="000000"/>
                <w:sz w:val="22"/>
                <w:szCs w:val="22"/>
                <w:lang w:eastAsia="fr-FR"/>
              </w:rPr>
            </w:pPr>
            <w:r w:rsidRPr="00013854">
              <w:rPr>
                <w:rFonts w:ascii="Calibri" w:eastAsia="Times New Roman" w:hAnsi="Calibri" w:cs="Calibri"/>
                <w:color w:val="000000"/>
                <w:sz w:val="22"/>
                <w:szCs w:val="22"/>
                <w:lang w:eastAsia="fr-FR"/>
              </w:rPr>
              <w:t>Windows Server 2012 Standard R2 64b</w:t>
            </w:r>
          </w:p>
        </w:tc>
        <w:tc>
          <w:tcPr>
            <w:tcW w:w="665" w:type="pct"/>
            <w:tcBorders>
              <w:top w:val="nil"/>
              <w:left w:val="nil"/>
              <w:bottom w:val="single" w:sz="4" w:space="0" w:color="auto"/>
              <w:right w:val="single" w:sz="4" w:space="0" w:color="auto"/>
            </w:tcBorders>
            <w:shd w:val="clear" w:color="auto" w:fill="auto"/>
            <w:noWrap/>
            <w:vAlign w:val="bottom"/>
            <w:hideMark/>
          </w:tcPr>
          <w:p w14:paraId="4048653F" w14:textId="77777777" w:rsidR="00013854" w:rsidRPr="00013854" w:rsidRDefault="00013854" w:rsidP="00013854">
            <w:pPr>
              <w:spacing w:after="0" w:line="240" w:lineRule="auto"/>
              <w:jc w:val="right"/>
              <w:rPr>
                <w:rFonts w:ascii="Calibri" w:eastAsia="Times New Roman" w:hAnsi="Calibri" w:cs="Calibri"/>
                <w:color w:val="000000"/>
                <w:sz w:val="22"/>
                <w:szCs w:val="22"/>
                <w:lang w:eastAsia="fr-FR"/>
              </w:rPr>
            </w:pPr>
            <w:r w:rsidRPr="00013854">
              <w:rPr>
                <w:rFonts w:ascii="Calibri" w:eastAsia="Times New Roman" w:hAnsi="Calibri" w:cs="Calibri"/>
                <w:color w:val="000000"/>
                <w:sz w:val="22"/>
                <w:szCs w:val="22"/>
                <w:lang w:eastAsia="fr-FR"/>
              </w:rPr>
              <w:t>666,63 €</w:t>
            </w:r>
          </w:p>
        </w:tc>
        <w:tc>
          <w:tcPr>
            <w:tcW w:w="636" w:type="pct"/>
            <w:tcBorders>
              <w:top w:val="single" w:sz="4" w:space="0" w:color="auto"/>
              <w:left w:val="nil"/>
              <w:bottom w:val="nil"/>
              <w:right w:val="single" w:sz="4" w:space="0" w:color="auto"/>
            </w:tcBorders>
            <w:shd w:val="clear" w:color="auto" w:fill="auto"/>
            <w:noWrap/>
            <w:vAlign w:val="bottom"/>
            <w:hideMark/>
          </w:tcPr>
          <w:p w14:paraId="3460FAFA" w14:textId="77777777" w:rsidR="00013854" w:rsidRPr="00013854" w:rsidRDefault="00013854" w:rsidP="00013854">
            <w:pPr>
              <w:spacing w:after="0" w:line="240" w:lineRule="auto"/>
              <w:jc w:val="right"/>
              <w:rPr>
                <w:rFonts w:ascii="Calibri" w:eastAsia="Times New Roman" w:hAnsi="Calibri" w:cs="Calibri"/>
                <w:color w:val="000000"/>
                <w:sz w:val="22"/>
                <w:szCs w:val="22"/>
                <w:lang w:eastAsia="fr-FR"/>
              </w:rPr>
            </w:pPr>
            <w:r w:rsidRPr="00013854">
              <w:rPr>
                <w:rFonts w:ascii="Calibri" w:eastAsia="Times New Roman" w:hAnsi="Calibri" w:cs="Calibri"/>
                <w:color w:val="000000"/>
                <w:sz w:val="22"/>
                <w:szCs w:val="22"/>
                <w:lang w:eastAsia="fr-FR"/>
              </w:rPr>
              <w:t>3</w:t>
            </w:r>
          </w:p>
        </w:tc>
        <w:tc>
          <w:tcPr>
            <w:tcW w:w="850" w:type="pct"/>
            <w:tcBorders>
              <w:top w:val="nil"/>
              <w:left w:val="nil"/>
              <w:bottom w:val="single" w:sz="4" w:space="0" w:color="auto"/>
              <w:right w:val="single" w:sz="4" w:space="0" w:color="auto"/>
            </w:tcBorders>
            <w:shd w:val="clear" w:color="auto" w:fill="auto"/>
            <w:noWrap/>
            <w:vAlign w:val="bottom"/>
            <w:hideMark/>
          </w:tcPr>
          <w:p w14:paraId="0789218A" w14:textId="77777777" w:rsidR="00013854" w:rsidRPr="00013854" w:rsidRDefault="00013854" w:rsidP="00013854">
            <w:pPr>
              <w:spacing w:after="0" w:line="240" w:lineRule="auto"/>
              <w:jc w:val="right"/>
              <w:rPr>
                <w:rFonts w:ascii="Calibri" w:eastAsia="Times New Roman" w:hAnsi="Calibri" w:cs="Calibri"/>
                <w:color w:val="000000"/>
                <w:sz w:val="22"/>
                <w:szCs w:val="22"/>
                <w:lang w:eastAsia="fr-FR"/>
              </w:rPr>
            </w:pPr>
            <w:r w:rsidRPr="00013854">
              <w:rPr>
                <w:rFonts w:ascii="Calibri" w:eastAsia="Times New Roman" w:hAnsi="Calibri" w:cs="Calibri"/>
                <w:color w:val="000000"/>
                <w:sz w:val="22"/>
                <w:szCs w:val="22"/>
                <w:lang w:eastAsia="fr-FR"/>
              </w:rPr>
              <w:t>1 999,89 €</w:t>
            </w:r>
          </w:p>
        </w:tc>
      </w:tr>
      <w:tr w:rsidR="00013854" w:rsidRPr="00013854" w14:paraId="4BF6786F" w14:textId="77777777" w:rsidTr="00013854">
        <w:trPr>
          <w:trHeight w:val="300"/>
        </w:trPr>
        <w:tc>
          <w:tcPr>
            <w:tcW w:w="2848" w:type="pct"/>
            <w:tcBorders>
              <w:top w:val="nil"/>
              <w:left w:val="single" w:sz="4" w:space="0" w:color="auto"/>
              <w:bottom w:val="single" w:sz="4" w:space="0" w:color="auto"/>
              <w:right w:val="single" w:sz="4" w:space="0" w:color="auto"/>
            </w:tcBorders>
            <w:shd w:val="clear" w:color="auto" w:fill="auto"/>
            <w:noWrap/>
            <w:vAlign w:val="bottom"/>
            <w:hideMark/>
          </w:tcPr>
          <w:p w14:paraId="320E5435" w14:textId="77777777" w:rsidR="00013854" w:rsidRPr="00013854" w:rsidRDefault="00013854" w:rsidP="00013854">
            <w:pPr>
              <w:spacing w:after="0" w:line="240" w:lineRule="auto"/>
              <w:rPr>
                <w:rFonts w:ascii="Calibri" w:eastAsia="Times New Roman" w:hAnsi="Calibri" w:cs="Calibri"/>
                <w:color w:val="000000"/>
                <w:sz w:val="22"/>
                <w:szCs w:val="22"/>
                <w:lang w:eastAsia="fr-FR"/>
              </w:rPr>
            </w:pPr>
            <w:r w:rsidRPr="00013854">
              <w:rPr>
                <w:rFonts w:ascii="Calibri" w:eastAsia="Times New Roman" w:hAnsi="Calibri" w:cs="Calibri"/>
                <w:color w:val="000000"/>
                <w:sz w:val="22"/>
                <w:szCs w:val="22"/>
                <w:lang w:eastAsia="fr-FR"/>
              </w:rPr>
              <w:t>Microsoft Exchange 2016</w:t>
            </w:r>
          </w:p>
        </w:tc>
        <w:tc>
          <w:tcPr>
            <w:tcW w:w="665" w:type="pct"/>
            <w:tcBorders>
              <w:top w:val="nil"/>
              <w:left w:val="nil"/>
              <w:bottom w:val="single" w:sz="4" w:space="0" w:color="auto"/>
              <w:right w:val="single" w:sz="4" w:space="0" w:color="auto"/>
            </w:tcBorders>
            <w:shd w:val="clear" w:color="auto" w:fill="auto"/>
            <w:noWrap/>
            <w:vAlign w:val="bottom"/>
            <w:hideMark/>
          </w:tcPr>
          <w:p w14:paraId="6AC13DDB" w14:textId="77777777" w:rsidR="00013854" w:rsidRPr="00013854" w:rsidRDefault="00013854" w:rsidP="00013854">
            <w:pPr>
              <w:spacing w:after="0" w:line="240" w:lineRule="auto"/>
              <w:jc w:val="right"/>
              <w:rPr>
                <w:rFonts w:ascii="Calibri" w:eastAsia="Times New Roman" w:hAnsi="Calibri" w:cs="Calibri"/>
                <w:color w:val="000000"/>
                <w:sz w:val="22"/>
                <w:szCs w:val="22"/>
                <w:lang w:eastAsia="fr-FR"/>
              </w:rPr>
            </w:pPr>
            <w:r w:rsidRPr="00013854">
              <w:rPr>
                <w:rFonts w:ascii="Calibri" w:eastAsia="Times New Roman" w:hAnsi="Calibri" w:cs="Calibri"/>
                <w:color w:val="000000"/>
                <w:sz w:val="22"/>
                <w:szCs w:val="22"/>
                <w:lang w:eastAsia="fr-FR"/>
              </w:rPr>
              <w:t>86,47 €</w:t>
            </w:r>
          </w:p>
        </w:tc>
        <w:tc>
          <w:tcPr>
            <w:tcW w:w="636" w:type="pct"/>
            <w:tcBorders>
              <w:top w:val="single" w:sz="4" w:space="0" w:color="auto"/>
              <w:left w:val="nil"/>
              <w:bottom w:val="nil"/>
              <w:right w:val="single" w:sz="4" w:space="0" w:color="auto"/>
            </w:tcBorders>
            <w:shd w:val="clear" w:color="auto" w:fill="auto"/>
            <w:noWrap/>
            <w:vAlign w:val="bottom"/>
            <w:hideMark/>
          </w:tcPr>
          <w:p w14:paraId="126EFB23" w14:textId="77777777" w:rsidR="00013854" w:rsidRPr="00013854" w:rsidRDefault="00013854" w:rsidP="00013854">
            <w:pPr>
              <w:spacing w:after="0" w:line="240" w:lineRule="auto"/>
              <w:jc w:val="right"/>
              <w:rPr>
                <w:rFonts w:ascii="Calibri" w:eastAsia="Times New Roman" w:hAnsi="Calibri" w:cs="Calibri"/>
                <w:color w:val="000000"/>
                <w:sz w:val="22"/>
                <w:szCs w:val="22"/>
                <w:lang w:eastAsia="fr-FR"/>
              </w:rPr>
            </w:pPr>
            <w:r w:rsidRPr="00013854">
              <w:rPr>
                <w:rFonts w:ascii="Calibri" w:eastAsia="Times New Roman" w:hAnsi="Calibri" w:cs="Calibri"/>
                <w:color w:val="000000"/>
                <w:sz w:val="22"/>
                <w:szCs w:val="22"/>
                <w:lang w:eastAsia="fr-FR"/>
              </w:rPr>
              <w:t>30</w:t>
            </w:r>
          </w:p>
        </w:tc>
        <w:tc>
          <w:tcPr>
            <w:tcW w:w="850" w:type="pct"/>
            <w:tcBorders>
              <w:top w:val="nil"/>
              <w:left w:val="nil"/>
              <w:bottom w:val="single" w:sz="4" w:space="0" w:color="auto"/>
              <w:right w:val="single" w:sz="4" w:space="0" w:color="auto"/>
            </w:tcBorders>
            <w:shd w:val="clear" w:color="auto" w:fill="auto"/>
            <w:noWrap/>
            <w:vAlign w:val="bottom"/>
            <w:hideMark/>
          </w:tcPr>
          <w:p w14:paraId="46A53BDD" w14:textId="77777777" w:rsidR="00013854" w:rsidRPr="00013854" w:rsidRDefault="00013854" w:rsidP="00013854">
            <w:pPr>
              <w:spacing w:after="0" w:line="240" w:lineRule="auto"/>
              <w:jc w:val="right"/>
              <w:rPr>
                <w:rFonts w:ascii="Calibri" w:eastAsia="Times New Roman" w:hAnsi="Calibri" w:cs="Calibri"/>
                <w:color w:val="000000"/>
                <w:sz w:val="22"/>
                <w:szCs w:val="22"/>
                <w:lang w:eastAsia="fr-FR"/>
              </w:rPr>
            </w:pPr>
            <w:r w:rsidRPr="00013854">
              <w:rPr>
                <w:rFonts w:ascii="Calibri" w:eastAsia="Times New Roman" w:hAnsi="Calibri" w:cs="Calibri"/>
                <w:color w:val="000000"/>
                <w:sz w:val="22"/>
                <w:szCs w:val="22"/>
                <w:lang w:eastAsia="fr-FR"/>
              </w:rPr>
              <w:t>2 594,10 €</w:t>
            </w:r>
          </w:p>
        </w:tc>
      </w:tr>
      <w:tr w:rsidR="00013854" w:rsidRPr="00013854" w14:paraId="303E2CE4" w14:textId="77777777" w:rsidTr="00013854">
        <w:trPr>
          <w:trHeight w:val="300"/>
        </w:trPr>
        <w:tc>
          <w:tcPr>
            <w:tcW w:w="2848" w:type="pct"/>
            <w:tcBorders>
              <w:top w:val="nil"/>
              <w:left w:val="single" w:sz="4" w:space="0" w:color="auto"/>
              <w:bottom w:val="single" w:sz="4" w:space="0" w:color="auto"/>
              <w:right w:val="single" w:sz="4" w:space="0" w:color="auto"/>
            </w:tcBorders>
            <w:shd w:val="clear" w:color="auto" w:fill="auto"/>
            <w:noWrap/>
            <w:vAlign w:val="bottom"/>
            <w:hideMark/>
          </w:tcPr>
          <w:p w14:paraId="49770A6C" w14:textId="77777777" w:rsidR="00013854" w:rsidRPr="00013854" w:rsidRDefault="00013854" w:rsidP="00013854">
            <w:pPr>
              <w:spacing w:after="0" w:line="240" w:lineRule="auto"/>
              <w:rPr>
                <w:rFonts w:ascii="Calibri" w:eastAsia="Times New Roman" w:hAnsi="Calibri" w:cs="Calibri"/>
                <w:color w:val="000000"/>
                <w:sz w:val="22"/>
                <w:szCs w:val="22"/>
                <w:lang w:eastAsia="fr-FR"/>
              </w:rPr>
            </w:pPr>
            <w:r w:rsidRPr="00013854">
              <w:rPr>
                <w:rFonts w:ascii="Calibri" w:eastAsia="Times New Roman" w:hAnsi="Calibri" w:cs="Calibri"/>
                <w:color w:val="000000"/>
                <w:sz w:val="22"/>
                <w:szCs w:val="22"/>
                <w:lang w:eastAsia="fr-FR"/>
              </w:rPr>
              <w:t>Vmware vSphere Standard (8vCPU)</w:t>
            </w:r>
          </w:p>
        </w:tc>
        <w:tc>
          <w:tcPr>
            <w:tcW w:w="665" w:type="pct"/>
            <w:tcBorders>
              <w:top w:val="nil"/>
              <w:left w:val="nil"/>
              <w:bottom w:val="single" w:sz="4" w:space="0" w:color="auto"/>
              <w:right w:val="single" w:sz="4" w:space="0" w:color="auto"/>
            </w:tcBorders>
            <w:shd w:val="clear" w:color="auto" w:fill="auto"/>
            <w:noWrap/>
            <w:vAlign w:val="bottom"/>
            <w:hideMark/>
          </w:tcPr>
          <w:p w14:paraId="76D7B1BD" w14:textId="77777777" w:rsidR="00013854" w:rsidRPr="00013854" w:rsidRDefault="00013854" w:rsidP="00013854">
            <w:pPr>
              <w:spacing w:after="0" w:line="240" w:lineRule="auto"/>
              <w:jc w:val="right"/>
              <w:rPr>
                <w:rFonts w:ascii="Calibri" w:eastAsia="Times New Roman" w:hAnsi="Calibri" w:cs="Calibri"/>
                <w:color w:val="000000"/>
                <w:sz w:val="22"/>
                <w:szCs w:val="22"/>
                <w:lang w:eastAsia="fr-FR"/>
              </w:rPr>
            </w:pPr>
            <w:r w:rsidRPr="00013854">
              <w:rPr>
                <w:rFonts w:ascii="Calibri" w:eastAsia="Times New Roman" w:hAnsi="Calibri" w:cs="Calibri"/>
                <w:color w:val="000000"/>
                <w:sz w:val="22"/>
                <w:szCs w:val="22"/>
                <w:lang w:eastAsia="fr-FR"/>
              </w:rPr>
              <w:t>1 436,75 €</w:t>
            </w:r>
          </w:p>
        </w:tc>
        <w:tc>
          <w:tcPr>
            <w:tcW w:w="636" w:type="pct"/>
            <w:tcBorders>
              <w:top w:val="single" w:sz="4" w:space="0" w:color="auto"/>
              <w:left w:val="nil"/>
              <w:bottom w:val="single" w:sz="4" w:space="0" w:color="auto"/>
              <w:right w:val="single" w:sz="4" w:space="0" w:color="auto"/>
            </w:tcBorders>
            <w:shd w:val="clear" w:color="auto" w:fill="auto"/>
            <w:noWrap/>
            <w:vAlign w:val="bottom"/>
            <w:hideMark/>
          </w:tcPr>
          <w:p w14:paraId="4BCA9E10" w14:textId="77777777" w:rsidR="00013854" w:rsidRPr="00013854" w:rsidRDefault="00013854" w:rsidP="00013854">
            <w:pPr>
              <w:spacing w:after="0" w:line="240" w:lineRule="auto"/>
              <w:jc w:val="right"/>
              <w:rPr>
                <w:rFonts w:ascii="Calibri" w:eastAsia="Times New Roman" w:hAnsi="Calibri" w:cs="Calibri"/>
                <w:color w:val="000000"/>
                <w:sz w:val="22"/>
                <w:szCs w:val="22"/>
                <w:lang w:eastAsia="fr-FR"/>
              </w:rPr>
            </w:pPr>
            <w:r w:rsidRPr="00013854">
              <w:rPr>
                <w:rFonts w:ascii="Calibri" w:eastAsia="Times New Roman" w:hAnsi="Calibri" w:cs="Calibri"/>
                <w:color w:val="000000"/>
                <w:sz w:val="22"/>
                <w:szCs w:val="22"/>
                <w:lang w:eastAsia="fr-FR"/>
              </w:rPr>
              <w:t>2</w:t>
            </w:r>
          </w:p>
        </w:tc>
        <w:tc>
          <w:tcPr>
            <w:tcW w:w="850" w:type="pct"/>
            <w:tcBorders>
              <w:top w:val="nil"/>
              <w:left w:val="nil"/>
              <w:bottom w:val="single" w:sz="4" w:space="0" w:color="auto"/>
              <w:right w:val="single" w:sz="4" w:space="0" w:color="auto"/>
            </w:tcBorders>
            <w:shd w:val="clear" w:color="auto" w:fill="auto"/>
            <w:noWrap/>
            <w:vAlign w:val="bottom"/>
            <w:hideMark/>
          </w:tcPr>
          <w:p w14:paraId="371EB623" w14:textId="77777777" w:rsidR="00013854" w:rsidRPr="00013854" w:rsidRDefault="00013854" w:rsidP="00013854">
            <w:pPr>
              <w:spacing w:after="0" w:line="240" w:lineRule="auto"/>
              <w:jc w:val="right"/>
              <w:rPr>
                <w:rFonts w:ascii="Calibri" w:eastAsia="Times New Roman" w:hAnsi="Calibri" w:cs="Calibri"/>
                <w:color w:val="000000"/>
                <w:sz w:val="22"/>
                <w:szCs w:val="22"/>
                <w:lang w:eastAsia="fr-FR"/>
              </w:rPr>
            </w:pPr>
            <w:r w:rsidRPr="00013854">
              <w:rPr>
                <w:rFonts w:ascii="Calibri" w:eastAsia="Times New Roman" w:hAnsi="Calibri" w:cs="Calibri"/>
                <w:color w:val="000000"/>
                <w:sz w:val="22"/>
                <w:szCs w:val="22"/>
                <w:lang w:eastAsia="fr-FR"/>
              </w:rPr>
              <w:t>2 873,50 €</w:t>
            </w:r>
          </w:p>
        </w:tc>
      </w:tr>
      <w:tr w:rsidR="00013854" w:rsidRPr="00013854" w14:paraId="5E010789" w14:textId="77777777" w:rsidTr="00013854">
        <w:trPr>
          <w:trHeight w:val="315"/>
        </w:trPr>
        <w:tc>
          <w:tcPr>
            <w:tcW w:w="2848" w:type="pct"/>
            <w:tcBorders>
              <w:top w:val="nil"/>
              <w:left w:val="single" w:sz="4" w:space="0" w:color="auto"/>
              <w:bottom w:val="single" w:sz="4" w:space="0" w:color="auto"/>
              <w:right w:val="single" w:sz="4" w:space="0" w:color="auto"/>
            </w:tcBorders>
            <w:shd w:val="clear" w:color="auto" w:fill="auto"/>
            <w:noWrap/>
            <w:vAlign w:val="bottom"/>
            <w:hideMark/>
          </w:tcPr>
          <w:p w14:paraId="5C4CE7F0" w14:textId="77777777" w:rsidR="00013854" w:rsidRPr="00013854" w:rsidRDefault="00013854" w:rsidP="00013854">
            <w:pPr>
              <w:spacing w:after="0" w:line="240" w:lineRule="auto"/>
              <w:rPr>
                <w:rFonts w:ascii="Calibri" w:eastAsia="Times New Roman" w:hAnsi="Calibri" w:cs="Calibri"/>
                <w:color w:val="000000"/>
                <w:sz w:val="22"/>
                <w:szCs w:val="22"/>
                <w:lang w:eastAsia="fr-FR"/>
              </w:rPr>
            </w:pPr>
            <w:r w:rsidRPr="00013854">
              <w:rPr>
                <w:rFonts w:ascii="Calibri" w:eastAsia="Times New Roman" w:hAnsi="Calibri" w:cs="Calibri"/>
                <w:color w:val="000000"/>
                <w:sz w:val="22"/>
                <w:szCs w:val="22"/>
                <w:lang w:eastAsia="fr-FR"/>
              </w:rPr>
              <w:t>ESET Endpoint Protection Advanced Pack 5 postes</w:t>
            </w:r>
          </w:p>
        </w:tc>
        <w:tc>
          <w:tcPr>
            <w:tcW w:w="665" w:type="pct"/>
            <w:tcBorders>
              <w:top w:val="nil"/>
              <w:left w:val="nil"/>
              <w:bottom w:val="single" w:sz="4" w:space="0" w:color="auto"/>
              <w:right w:val="single" w:sz="4" w:space="0" w:color="auto"/>
            </w:tcBorders>
            <w:shd w:val="clear" w:color="auto" w:fill="auto"/>
            <w:noWrap/>
            <w:vAlign w:val="bottom"/>
            <w:hideMark/>
          </w:tcPr>
          <w:p w14:paraId="0D6ADC79" w14:textId="77777777" w:rsidR="00013854" w:rsidRPr="00013854" w:rsidRDefault="00013854" w:rsidP="00013854">
            <w:pPr>
              <w:spacing w:after="0" w:line="240" w:lineRule="auto"/>
              <w:jc w:val="right"/>
              <w:rPr>
                <w:rFonts w:ascii="Calibri" w:eastAsia="Times New Roman" w:hAnsi="Calibri" w:cs="Calibri"/>
                <w:color w:val="000000"/>
                <w:sz w:val="22"/>
                <w:szCs w:val="22"/>
                <w:lang w:eastAsia="fr-FR"/>
              </w:rPr>
            </w:pPr>
            <w:r w:rsidRPr="00013854">
              <w:rPr>
                <w:rFonts w:ascii="Calibri" w:eastAsia="Times New Roman" w:hAnsi="Calibri" w:cs="Calibri"/>
                <w:color w:val="000000"/>
                <w:sz w:val="22"/>
                <w:szCs w:val="22"/>
                <w:lang w:eastAsia="fr-FR"/>
              </w:rPr>
              <w:t>171,02 €</w:t>
            </w:r>
          </w:p>
        </w:tc>
        <w:tc>
          <w:tcPr>
            <w:tcW w:w="636" w:type="pct"/>
            <w:tcBorders>
              <w:top w:val="nil"/>
              <w:left w:val="nil"/>
              <w:bottom w:val="nil"/>
              <w:right w:val="single" w:sz="4" w:space="0" w:color="auto"/>
            </w:tcBorders>
            <w:shd w:val="clear" w:color="auto" w:fill="auto"/>
            <w:noWrap/>
            <w:vAlign w:val="bottom"/>
            <w:hideMark/>
          </w:tcPr>
          <w:p w14:paraId="5798D237" w14:textId="77777777" w:rsidR="00013854" w:rsidRPr="00013854" w:rsidRDefault="00013854" w:rsidP="00013854">
            <w:pPr>
              <w:spacing w:after="0" w:line="240" w:lineRule="auto"/>
              <w:jc w:val="right"/>
              <w:rPr>
                <w:rFonts w:ascii="Calibri" w:eastAsia="Times New Roman" w:hAnsi="Calibri" w:cs="Calibri"/>
                <w:color w:val="000000"/>
                <w:sz w:val="22"/>
                <w:szCs w:val="22"/>
                <w:lang w:eastAsia="fr-FR"/>
              </w:rPr>
            </w:pPr>
            <w:r w:rsidRPr="00013854">
              <w:rPr>
                <w:rFonts w:ascii="Calibri" w:eastAsia="Times New Roman" w:hAnsi="Calibri" w:cs="Calibri"/>
                <w:color w:val="000000"/>
                <w:sz w:val="22"/>
                <w:szCs w:val="22"/>
                <w:lang w:eastAsia="fr-FR"/>
              </w:rPr>
              <w:t>7</w:t>
            </w:r>
          </w:p>
        </w:tc>
        <w:tc>
          <w:tcPr>
            <w:tcW w:w="850" w:type="pct"/>
            <w:tcBorders>
              <w:top w:val="nil"/>
              <w:left w:val="nil"/>
              <w:bottom w:val="nil"/>
              <w:right w:val="single" w:sz="4" w:space="0" w:color="auto"/>
            </w:tcBorders>
            <w:shd w:val="clear" w:color="auto" w:fill="auto"/>
            <w:noWrap/>
            <w:vAlign w:val="bottom"/>
            <w:hideMark/>
          </w:tcPr>
          <w:p w14:paraId="1CC57408" w14:textId="77777777" w:rsidR="00013854" w:rsidRPr="00013854" w:rsidRDefault="00013854" w:rsidP="00013854">
            <w:pPr>
              <w:spacing w:after="0" w:line="240" w:lineRule="auto"/>
              <w:jc w:val="right"/>
              <w:rPr>
                <w:rFonts w:ascii="Calibri" w:eastAsia="Times New Roman" w:hAnsi="Calibri" w:cs="Calibri"/>
                <w:color w:val="000000"/>
                <w:sz w:val="22"/>
                <w:szCs w:val="22"/>
                <w:lang w:eastAsia="fr-FR"/>
              </w:rPr>
            </w:pPr>
            <w:r w:rsidRPr="00013854">
              <w:rPr>
                <w:rFonts w:ascii="Calibri" w:eastAsia="Times New Roman" w:hAnsi="Calibri" w:cs="Calibri"/>
                <w:color w:val="000000"/>
                <w:sz w:val="22"/>
                <w:szCs w:val="22"/>
                <w:lang w:eastAsia="fr-FR"/>
              </w:rPr>
              <w:t>1 197,14 €</w:t>
            </w:r>
          </w:p>
        </w:tc>
      </w:tr>
      <w:tr w:rsidR="00013854" w:rsidRPr="00013854" w14:paraId="59609B49" w14:textId="77777777" w:rsidTr="00013854">
        <w:trPr>
          <w:trHeight w:val="315"/>
        </w:trPr>
        <w:tc>
          <w:tcPr>
            <w:tcW w:w="2848" w:type="pct"/>
            <w:tcBorders>
              <w:top w:val="nil"/>
              <w:left w:val="nil"/>
              <w:bottom w:val="nil"/>
              <w:right w:val="nil"/>
            </w:tcBorders>
            <w:shd w:val="clear" w:color="auto" w:fill="auto"/>
            <w:noWrap/>
            <w:vAlign w:val="bottom"/>
            <w:hideMark/>
          </w:tcPr>
          <w:p w14:paraId="688AE830" w14:textId="77777777" w:rsidR="00013854" w:rsidRPr="00013854" w:rsidRDefault="00013854" w:rsidP="00013854">
            <w:pPr>
              <w:spacing w:after="0" w:line="240" w:lineRule="auto"/>
              <w:jc w:val="right"/>
              <w:rPr>
                <w:rFonts w:ascii="Calibri" w:eastAsia="Times New Roman" w:hAnsi="Calibri" w:cs="Calibri"/>
                <w:color w:val="000000"/>
                <w:sz w:val="22"/>
                <w:szCs w:val="22"/>
                <w:lang w:eastAsia="fr-FR"/>
              </w:rPr>
            </w:pPr>
          </w:p>
        </w:tc>
        <w:tc>
          <w:tcPr>
            <w:tcW w:w="665" w:type="pct"/>
            <w:tcBorders>
              <w:top w:val="nil"/>
              <w:left w:val="nil"/>
              <w:bottom w:val="nil"/>
              <w:right w:val="nil"/>
            </w:tcBorders>
            <w:shd w:val="clear" w:color="auto" w:fill="auto"/>
            <w:noWrap/>
            <w:vAlign w:val="bottom"/>
            <w:hideMark/>
          </w:tcPr>
          <w:p w14:paraId="33FA55FA" w14:textId="77777777" w:rsidR="00013854" w:rsidRPr="00013854" w:rsidRDefault="00013854" w:rsidP="00013854">
            <w:pPr>
              <w:spacing w:after="0" w:line="240" w:lineRule="auto"/>
              <w:rPr>
                <w:rFonts w:ascii="Times New Roman" w:eastAsia="Times New Roman" w:hAnsi="Times New Roman" w:cs="Times New Roman"/>
                <w:sz w:val="20"/>
                <w:szCs w:val="20"/>
                <w:lang w:eastAsia="fr-FR"/>
              </w:rPr>
            </w:pPr>
          </w:p>
        </w:tc>
        <w:tc>
          <w:tcPr>
            <w:tcW w:w="636" w:type="pct"/>
            <w:tcBorders>
              <w:top w:val="single" w:sz="8" w:space="0" w:color="auto"/>
              <w:left w:val="single" w:sz="8" w:space="0" w:color="auto"/>
              <w:bottom w:val="single" w:sz="8" w:space="0" w:color="auto"/>
              <w:right w:val="nil"/>
            </w:tcBorders>
            <w:shd w:val="clear" w:color="auto" w:fill="auto"/>
            <w:noWrap/>
            <w:vAlign w:val="bottom"/>
            <w:hideMark/>
          </w:tcPr>
          <w:p w14:paraId="25C117D0" w14:textId="77777777" w:rsidR="00013854" w:rsidRPr="00013854" w:rsidRDefault="00013854" w:rsidP="00013854">
            <w:pPr>
              <w:spacing w:after="0" w:line="240" w:lineRule="auto"/>
              <w:rPr>
                <w:rFonts w:ascii="Calibri" w:eastAsia="Times New Roman" w:hAnsi="Calibri" w:cs="Calibri"/>
                <w:b/>
                <w:bCs/>
                <w:color w:val="000000"/>
                <w:sz w:val="22"/>
                <w:szCs w:val="22"/>
                <w:lang w:eastAsia="fr-FR"/>
              </w:rPr>
            </w:pPr>
            <w:r w:rsidRPr="00013854">
              <w:rPr>
                <w:rFonts w:ascii="Calibri" w:eastAsia="Times New Roman" w:hAnsi="Calibri" w:cs="Calibri"/>
                <w:b/>
                <w:bCs/>
                <w:color w:val="000000"/>
                <w:sz w:val="22"/>
                <w:szCs w:val="22"/>
                <w:lang w:eastAsia="fr-FR"/>
              </w:rPr>
              <w:t>Total HT</w:t>
            </w:r>
          </w:p>
        </w:tc>
        <w:tc>
          <w:tcPr>
            <w:tcW w:w="850" w:type="pct"/>
            <w:tcBorders>
              <w:top w:val="single" w:sz="8" w:space="0" w:color="auto"/>
              <w:left w:val="nil"/>
              <w:bottom w:val="single" w:sz="8" w:space="0" w:color="auto"/>
              <w:right w:val="single" w:sz="8" w:space="0" w:color="auto"/>
            </w:tcBorders>
            <w:shd w:val="clear" w:color="auto" w:fill="auto"/>
            <w:noWrap/>
            <w:vAlign w:val="bottom"/>
            <w:hideMark/>
          </w:tcPr>
          <w:p w14:paraId="7BBB3EAE" w14:textId="77777777" w:rsidR="00013854" w:rsidRPr="00013854" w:rsidRDefault="00013854" w:rsidP="00013854">
            <w:pPr>
              <w:spacing w:after="0" w:line="240" w:lineRule="auto"/>
              <w:jc w:val="right"/>
              <w:rPr>
                <w:rFonts w:ascii="Calibri" w:eastAsia="Times New Roman" w:hAnsi="Calibri" w:cs="Calibri"/>
                <w:b/>
                <w:bCs/>
                <w:color w:val="000000"/>
                <w:sz w:val="22"/>
                <w:szCs w:val="22"/>
                <w:lang w:eastAsia="fr-FR"/>
              </w:rPr>
            </w:pPr>
            <w:r w:rsidRPr="00013854">
              <w:rPr>
                <w:rFonts w:ascii="Calibri" w:eastAsia="Times New Roman" w:hAnsi="Calibri" w:cs="Calibri"/>
                <w:b/>
                <w:bCs/>
                <w:color w:val="000000"/>
                <w:sz w:val="22"/>
                <w:szCs w:val="22"/>
                <w:lang w:eastAsia="fr-FR"/>
              </w:rPr>
              <w:t>46 215,45 €</w:t>
            </w:r>
          </w:p>
        </w:tc>
      </w:tr>
    </w:tbl>
    <w:p w14:paraId="78A109F3" w14:textId="77777777" w:rsidR="003E57C1" w:rsidRDefault="003E57C1" w:rsidP="003E57C1">
      <w:pPr>
        <w:rPr>
          <w:sz w:val="22"/>
          <w:szCs w:val="22"/>
        </w:rPr>
      </w:pPr>
    </w:p>
    <w:p w14:paraId="55079ED8" w14:textId="6A1CC115" w:rsidR="003E57C1" w:rsidRDefault="00013854" w:rsidP="003E57C1">
      <w:pPr>
        <w:rPr>
          <w:sz w:val="22"/>
          <w:szCs w:val="22"/>
        </w:rPr>
      </w:pPr>
      <w:r>
        <w:rPr>
          <w:sz w:val="22"/>
          <w:szCs w:val="22"/>
        </w:rPr>
        <w:t>Nous avons compté dans notre devis logiciel :</w:t>
      </w:r>
    </w:p>
    <w:p w14:paraId="6C2839B0" w14:textId="215908B6" w:rsidR="00013854" w:rsidRDefault="00013854" w:rsidP="00013854">
      <w:pPr>
        <w:pStyle w:val="Paragraphedeliste"/>
        <w:numPr>
          <w:ilvl w:val="0"/>
          <w:numId w:val="34"/>
        </w:numPr>
        <w:rPr>
          <w:sz w:val="22"/>
          <w:szCs w:val="22"/>
        </w:rPr>
      </w:pPr>
      <w:r>
        <w:rPr>
          <w:sz w:val="22"/>
          <w:szCs w:val="22"/>
        </w:rPr>
        <w:t>Les logiciels dédiés aux formations :</w:t>
      </w:r>
    </w:p>
    <w:p w14:paraId="6FAFFAC4" w14:textId="51D57F85" w:rsidR="00013854" w:rsidRDefault="00013854" w:rsidP="00013854">
      <w:pPr>
        <w:pStyle w:val="Paragraphedeliste"/>
        <w:numPr>
          <w:ilvl w:val="1"/>
          <w:numId w:val="34"/>
        </w:numPr>
        <w:rPr>
          <w:sz w:val="22"/>
          <w:szCs w:val="22"/>
        </w:rPr>
      </w:pPr>
      <w:r>
        <w:rPr>
          <w:sz w:val="22"/>
          <w:szCs w:val="22"/>
        </w:rPr>
        <w:t>AutoCAD</w:t>
      </w:r>
    </w:p>
    <w:p w14:paraId="0689F8DF" w14:textId="40E8EB15" w:rsidR="00013854" w:rsidRDefault="00013854" w:rsidP="00013854">
      <w:pPr>
        <w:pStyle w:val="Paragraphedeliste"/>
        <w:numPr>
          <w:ilvl w:val="1"/>
          <w:numId w:val="34"/>
        </w:numPr>
        <w:rPr>
          <w:sz w:val="22"/>
          <w:szCs w:val="22"/>
        </w:rPr>
      </w:pPr>
      <w:r>
        <w:rPr>
          <w:sz w:val="22"/>
          <w:szCs w:val="22"/>
        </w:rPr>
        <w:t>Visual Studio Professional</w:t>
      </w:r>
    </w:p>
    <w:p w14:paraId="0F012C94" w14:textId="1BAAAD94" w:rsidR="00013854" w:rsidRDefault="006C6BE2" w:rsidP="00013854">
      <w:pPr>
        <w:pStyle w:val="Paragraphedeliste"/>
        <w:numPr>
          <w:ilvl w:val="1"/>
          <w:numId w:val="34"/>
        </w:numPr>
        <w:rPr>
          <w:sz w:val="22"/>
          <w:szCs w:val="22"/>
        </w:rPr>
      </w:pPr>
      <w:r>
        <w:rPr>
          <w:sz w:val="22"/>
          <w:szCs w:val="22"/>
        </w:rPr>
        <w:t>Microsoft Office</w:t>
      </w:r>
    </w:p>
    <w:p w14:paraId="7DD1CA0C" w14:textId="019AC591" w:rsidR="006C6BE2" w:rsidRDefault="006C6BE2" w:rsidP="00013854">
      <w:pPr>
        <w:pStyle w:val="Paragraphedeliste"/>
        <w:numPr>
          <w:ilvl w:val="1"/>
          <w:numId w:val="34"/>
        </w:numPr>
        <w:rPr>
          <w:sz w:val="22"/>
          <w:szCs w:val="22"/>
        </w:rPr>
      </w:pPr>
      <w:r>
        <w:rPr>
          <w:sz w:val="22"/>
          <w:szCs w:val="22"/>
        </w:rPr>
        <w:t>Adobe Photoshop</w:t>
      </w:r>
    </w:p>
    <w:p w14:paraId="2999EC44" w14:textId="619E9F65" w:rsidR="006C6BE2" w:rsidRDefault="006C6BE2" w:rsidP="006C6BE2">
      <w:pPr>
        <w:pStyle w:val="Paragraphedeliste"/>
        <w:numPr>
          <w:ilvl w:val="0"/>
          <w:numId w:val="34"/>
        </w:numPr>
        <w:rPr>
          <w:sz w:val="22"/>
          <w:szCs w:val="22"/>
        </w:rPr>
      </w:pPr>
      <w:r>
        <w:rPr>
          <w:sz w:val="22"/>
          <w:szCs w:val="22"/>
        </w:rPr>
        <w:t>Les logiciels liés à l’exploitation du système :</w:t>
      </w:r>
    </w:p>
    <w:p w14:paraId="27198480" w14:textId="4AB1C1B2" w:rsidR="006C6BE2" w:rsidRDefault="006C6BE2" w:rsidP="006C6BE2">
      <w:pPr>
        <w:pStyle w:val="Paragraphedeliste"/>
        <w:numPr>
          <w:ilvl w:val="1"/>
          <w:numId w:val="34"/>
        </w:numPr>
        <w:rPr>
          <w:sz w:val="22"/>
          <w:szCs w:val="22"/>
        </w:rPr>
      </w:pPr>
      <w:r>
        <w:rPr>
          <w:sz w:val="22"/>
          <w:szCs w:val="22"/>
        </w:rPr>
        <w:t>OS Windows Server 2012 R2</w:t>
      </w:r>
    </w:p>
    <w:p w14:paraId="1D55DC01" w14:textId="497BA298" w:rsidR="006C6BE2" w:rsidRDefault="006C6BE2" w:rsidP="006C6BE2">
      <w:pPr>
        <w:pStyle w:val="Paragraphedeliste"/>
        <w:numPr>
          <w:ilvl w:val="1"/>
          <w:numId w:val="34"/>
        </w:numPr>
        <w:rPr>
          <w:sz w:val="22"/>
          <w:szCs w:val="22"/>
        </w:rPr>
      </w:pPr>
      <w:r>
        <w:rPr>
          <w:sz w:val="22"/>
          <w:szCs w:val="22"/>
        </w:rPr>
        <w:t>Veeam Backup : Logiciel de sauvegarde pour les machines virtuelles</w:t>
      </w:r>
    </w:p>
    <w:p w14:paraId="49EFFEA7" w14:textId="06F293C9" w:rsidR="006C6BE2" w:rsidRDefault="006C6BE2" w:rsidP="006C6BE2">
      <w:pPr>
        <w:pStyle w:val="Paragraphedeliste"/>
        <w:numPr>
          <w:ilvl w:val="1"/>
          <w:numId w:val="34"/>
        </w:numPr>
        <w:rPr>
          <w:sz w:val="22"/>
          <w:szCs w:val="22"/>
        </w:rPr>
      </w:pPr>
      <w:r>
        <w:rPr>
          <w:sz w:val="22"/>
          <w:szCs w:val="22"/>
        </w:rPr>
        <w:t>VMware Vsphere Standard : hyperviseur VMware</w:t>
      </w:r>
    </w:p>
    <w:p w14:paraId="231C4436" w14:textId="7205C572" w:rsidR="006C6BE2" w:rsidRDefault="006C6BE2" w:rsidP="006C6BE2">
      <w:pPr>
        <w:pStyle w:val="Paragraphedeliste"/>
        <w:numPr>
          <w:ilvl w:val="1"/>
          <w:numId w:val="34"/>
        </w:numPr>
        <w:rPr>
          <w:sz w:val="22"/>
          <w:szCs w:val="22"/>
        </w:rPr>
      </w:pPr>
      <w:r>
        <w:rPr>
          <w:sz w:val="22"/>
          <w:szCs w:val="22"/>
        </w:rPr>
        <w:t>Serveur Microsoft Exchange</w:t>
      </w:r>
    </w:p>
    <w:p w14:paraId="6274A0D8" w14:textId="4947964F" w:rsidR="006C6BE2" w:rsidRPr="00013854" w:rsidRDefault="006C6BE2" w:rsidP="006C6BE2">
      <w:pPr>
        <w:pStyle w:val="Paragraphedeliste"/>
        <w:numPr>
          <w:ilvl w:val="1"/>
          <w:numId w:val="34"/>
        </w:numPr>
        <w:rPr>
          <w:sz w:val="22"/>
          <w:szCs w:val="22"/>
        </w:rPr>
      </w:pPr>
      <w:r>
        <w:rPr>
          <w:sz w:val="22"/>
          <w:szCs w:val="22"/>
        </w:rPr>
        <w:t>Un antivirus : ESET Endpoint Protection</w:t>
      </w:r>
    </w:p>
    <w:p w14:paraId="333CB231" w14:textId="2A353FF0" w:rsidR="00261873" w:rsidRDefault="00261873" w:rsidP="00261873"/>
    <w:p w14:paraId="6491302E" w14:textId="1247CC57" w:rsidR="00261873" w:rsidRDefault="00F546B2" w:rsidP="00A1674D">
      <w:pPr>
        <w:pStyle w:val="Titre3"/>
        <w:numPr>
          <w:ilvl w:val="0"/>
          <w:numId w:val="15"/>
        </w:numPr>
      </w:pPr>
      <w:bookmarkStart w:id="11" w:name="_Toc483693194"/>
      <w:r w:rsidRPr="009F3231">
        <w:t>Infrastructure réseau</w:t>
      </w:r>
      <w:bookmarkEnd w:id="11"/>
    </w:p>
    <w:p w14:paraId="1B0CA014" w14:textId="6C49D874" w:rsidR="00221804" w:rsidRPr="00221804" w:rsidRDefault="00221804" w:rsidP="00EA4640">
      <w:pPr>
        <w:pStyle w:val="Titre4"/>
        <w:ind w:firstLine="708"/>
      </w:pPr>
      <w:r>
        <w:t>Configuration WSUS</w:t>
      </w:r>
    </w:p>
    <w:p w14:paraId="77A90947" w14:textId="12CA790B" w:rsidR="00221804" w:rsidRDefault="00EA4640" w:rsidP="00221804">
      <w:pPr>
        <w:jc w:val="both"/>
        <w:rPr>
          <w:sz w:val="22"/>
          <w:szCs w:val="22"/>
        </w:rPr>
      </w:pPr>
      <w:r>
        <w:rPr>
          <w:sz w:val="22"/>
          <w:szCs w:val="22"/>
        </w:rPr>
        <w:br/>
      </w:r>
      <w:r w:rsidR="00221804" w:rsidRPr="00221ED4">
        <w:rPr>
          <w:sz w:val="22"/>
          <w:szCs w:val="22"/>
        </w:rPr>
        <w:t>La configuration WSUS (Windows Server Update Services) est un rôle de serveur Windows Server qui permet à u</w:t>
      </w:r>
      <w:r w:rsidR="00221804">
        <w:rPr>
          <w:sz w:val="22"/>
          <w:szCs w:val="22"/>
        </w:rPr>
        <w:t>ne infrastructure de maintenir l’ensemble d</w:t>
      </w:r>
      <w:r w:rsidR="00221804" w:rsidRPr="00221ED4">
        <w:rPr>
          <w:sz w:val="22"/>
          <w:szCs w:val="22"/>
        </w:rPr>
        <w:t>es programmes fournis par Microsoft à jour. Pour des raisons de sécurité nous configurons aussi un pare-feu en amont afin de lutter contre les intrusions.</w:t>
      </w:r>
    </w:p>
    <w:p w14:paraId="2AD5D55E" w14:textId="77777777" w:rsidR="00221804" w:rsidRDefault="00221804" w:rsidP="00221804">
      <w:pPr>
        <w:jc w:val="center"/>
        <w:rPr>
          <w:sz w:val="22"/>
          <w:szCs w:val="22"/>
        </w:rPr>
      </w:pPr>
    </w:p>
    <w:p w14:paraId="68673244" w14:textId="77777777" w:rsidR="00221804" w:rsidRDefault="00221804" w:rsidP="00221804">
      <w:pPr>
        <w:jc w:val="center"/>
        <w:rPr>
          <w:sz w:val="22"/>
          <w:szCs w:val="22"/>
        </w:rPr>
      </w:pPr>
      <w:r>
        <w:rPr>
          <w:noProof/>
          <w:lang w:eastAsia="fr-FR"/>
        </w:rPr>
        <w:drawing>
          <wp:inline distT="0" distB="0" distL="0" distR="0" wp14:anchorId="39AA93AA" wp14:editId="5FEFA17F">
            <wp:extent cx="3490623" cy="3016280"/>
            <wp:effectExtent l="0" t="0" r="0" b="0"/>
            <wp:docPr id="11" name="Image 11" descr="C:\Users\Utilisateur\AppData\Local\Microsoft\Windows\INetCache\Content.Word\WSUS-Sche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AppData\Local\Microsoft\Windows\INetCache\Content.Word\WSUS-Schem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93516" cy="3018780"/>
                    </a:xfrm>
                    <a:prstGeom prst="rect">
                      <a:avLst/>
                    </a:prstGeom>
                    <a:noFill/>
                    <a:ln>
                      <a:noFill/>
                    </a:ln>
                  </pic:spPr>
                </pic:pic>
              </a:graphicData>
            </a:graphic>
          </wp:inline>
        </w:drawing>
      </w:r>
    </w:p>
    <w:p w14:paraId="5A00409B" w14:textId="77777777" w:rsidR="00221804" w:rsidRDefault="00221804" w:rsidP="00221804">
      <w:pPr>
        <w:jc w:val="both"/>
        <w:rPr>
          <w:sz w:val="22"/>
          <w:szCs w:val="22"/>
        </w:rPr>
      </w:pPr>
      <w:r>
        <w:rPr>
          <w:sz w:val="22"/>
          <w:szCs w:val="22"/>
        </w:rPr>
        <w:t xml:space="preserve">En effet cette configuration apporte plusieurs avantages tel que </w:t>
      </w:r>
    </w:p>
    <w:p w14:paraId="56BB5558" w14:textId="13472331" w:rsidR="00221804" w:rsidRDefault="00C721DD" w:rsidP="00221804">
      <w:pPr>
        <w:pStyle w:val="Paragraphedeliste"/>
        <w:numPr>
          <w:ilvl w:val="0"/>
          <w:numId w:val="1"/>
        </w:numPr>
        <w:jc w:val="both"/>
        <w:rPr>
          <w:sz w:val="22"/>
          <w:szCs w:val="22"/>
        </w:rPr>
      </w:pPr>
      <w:r>
        <w:rPr>
          <w:sz w:val="22"/>
          <w:szCs w:val="22"/>
        </w:rPr>
        <w:t>Centraliser les</w:t>
      </w:r>
      <w:r w:rsidR="00221804" w:rsidRPr="00C07699">
        <w:rPr>
          <w:sz w:val="22"/>
          <w:szCs w:val="22"/>
        </w:rPr>
        <w:t xml:space="preserve"> mise</w:t>
      </w:r>
      <w:r>
        <w:rPr>
          <w:sz w:val="22"/>
          <w:szCs w:val="22"/>
        </w:rPr>
        <w:t>s à jour</w:t>
      </w:r>
      <w:r w:rsidR="00221804" w:rsidRPr="00C07699">
        <w:rPr>
          <w:sz w:val="22"/>
          <w:szCs w:val="22"/>
        </w:rPr>
        <w:t xml:space="preserve"> (Windows, Office, Visual Studio</w:t>
      </w:r>
      <w:r w:rsidR="00221804">
        <w:rPr>
          <w:sz w:val="22"/>
          <w:szCs w:val="22"/>
        </w:rPr>
        <w:t xml:space="preserve"> …</w:t>
      </w:r>
      <w:r w:rsidR="00FE51A3">
        <w:rPr>
          <w:sz w:val="22"/>
          <w:szCs w:val="22"/>
        </w:rPr>
        <w:t>)</w:t>
      </w:r>
    </w:p>
    <w:p w14:paraId="6BC60568" w14:textId="1A83C778" w:rsidR="00221804" w:rsidRDefault="00221804" w:rsidP="00221804">
      <w:pPr>
        <w:pStyle w:val="Paragraphedeliste"/>
        <w:numPr>
          <w:ilvl w:val="0"/>
          <w:numId w:val="1"/>
        </w:numPr>
        <w:jc w:val="both"/>
        <w:rPr>
          <w:sz w:val="22"/>
          <w:szCs w:val="22"/>
        </w:rPr>
      </w:pPr>
      <w:r>
        <w:rPr>
          <w:sz w:val="22"/>
          <w:szCs w:val="22"/>
        </w:rPr>
        <w:t>D</w:t>
      </w:r>
      <w:r w:rsidRPr="00C07699">
        <w:rPr>
          <w:sz w:val="22"/>
          <w:szCs w:val="22"/>
        </w:rPr>
        <w:t xml:space="preserve">’administrer </w:t>
      </w:r>
      <w:r>
        <w:rPr>
          <w:sz w:val="22"/>
          <w:szCs w:val="22"/>
        </w:rPr>
        <w:t>c</w:t>
      </w:r>
      <w:r w:rsidRPr="00C07699">
        <w:rPr>
          <w:sz w:val="22"/>
          <w:szCs w:val="22"/>
        </w:rPr>
        <w:t>es mises à jour</w:t>
      </w:r>
      <w:r>
        <w:rPr>
          <w:sz w:val="22"/>
          <w:szCs w:val="22"/>
        </w:rPr>
        <w:t xml:space="preserve"> (Sélection</w:t>
      </w:r>
      <w:r w:rsidR="00350FAA">
        <w:rPr>
          <w:sz w:val="22"/>
          <w:szCs w:val="22"/>
        </w:rPr>
        <w:t xml:space="preserve"> des mises à jour voulues ou non</w:t>
      </w:r>
      <w:r w:rsidR="00FE51A3">
        <w:rPr>
          <w:sz w:val="22"/>
          <w:szCs w:val="22"/>
        </w:rPr>
        <w:t>)</w:t>
      </w:r>
    </w:p>
    <w:p w14:paraId="69D43FC7" w14:textId="0AA8362B" w:rsidR="00035696" w:rsidRPr="0044479C" w:rsidRDefault="00221804" w:rsidP="00DB59CD">
      <w:pPr>
        <w:pStyle w:val="Paragraphedeliste"/>
        <w:numPr>
          <w:ilvl w:val="0"/>
          <w:numId w:val="1"/>
        </w:numPr>
        <w:jc w:val="both"/>
        <w:rPr>
          <w:sz w:val="22"/>
          <w:szCs w:val="22"/>
        </w:rPr>
      </w:pPr>
      <w:r>
        <w:rPr>
          <w:sz w:val="22"/>
          <w:szCs w:val="22"/>
        </w:rPr>
        <w:t>Un seul téléchargement public par mise à jour pour l’ensemble des machines de l’entreprise</w:t>
      </w:r>
    </w:p>
    <w:p w14:paraId="28FE9083" w14:textId="4D703506" w:rsidR="003E57C1" w:rsidRPr="003E57C1" w:rsidRDefault="00F546B2" w:rsidP="00A1674D">
      <w:pPr>
        <w:pStyle w:val="Titre3"/>
        <w:numPr>
          <w:ilvl w:val="0"/>
          <w:numId w:val="15"/>
        </w:numPr>
      </w:pPr>
      <w:bookmarkStart w:id="12" w:name="_Toc483693195"/>
      <w:r w:rsidRPr="009F3231">
        <w:t>Interconnexion réseau</w:t>
      </w:r>
      <w:bookmarkEnd w:id="12"/>
      <w:r w:rsidRPr="009F3231">
        <w:t xml:space="preserve"> </w:t>
      </w:r>
    </w:p>
    <w:p w14:paraId="067226DD" w14:textId="4FA0D2D8" w:rsidR="003E57C1" w:rsidRDefault="00EA4640" w:rsidP="003E57C1">
      <w:pPr>
        <w:rPr>
          <w:sz w:val="22"/>
          <w:szCs w:val="22"/>
        </w:rPr>
      </w:pPr>
      <w:r>
        <w:rPr>
          <w:sz w:val="22"/>
          <w:szCs w:val="22"/>
        </w:rPr>
        <w:br/>
      </w:r>
      <w:r w:rsidR="006C6BE2">
        <w:rPr>
          <w:sz w:val="22"/>
          <w:szCs w:val="22"/>
        </w:rPr>
        <w:t xml:space="preserve">Le devis </w:t>
      </w:r>
      <w:r w:rsidR="00FE51A3">
        <w:rPr>
          <w:sz w:val="22"/>
          <w:szCs w:val="22"/>
        </w:rPr>
        <w:t>suivant</w:t>
      </w:r>
      <w:r w:rsidR="006C6BE2">
        <w:rPr>
          <w:sz w:val="22"/>
          <w:szCs w:val="22"/>
        </w:rPr>
        <w:t xml:space="preserve"> représente le coût mensuel de l’accès à internet via 2 lignes : une principale et une secondaire.</w:t>
      </w:r>
    </w:p>
    <w:tbl>
      <w:tblPr>
        <w:tblW w:w="5000" w:type="pct"/>
        <w:tblCellMar>
          <w:left w:w="70" w:type="dxa"/>
          <w:right w:w="70" w:type="dxa"/>
        </w:tblCellMar>
        <w:tblLook w:val="04A0" w:firstRow="1" w:lastRow="0" w:firstColumn="1" w:lastColumn="0" w:noHBand="0" w:noVBand="1"/>
      </w:tblPr>
      <w:tblGrid>
        <w:gridCol w:w="3756"/>
        <w:gridCol w:w="3652"/>
        <w:gridCol w:w="1662"/>
      </w:tblGrid>
      <w:tr w:rsidR="006C6BE2" w:rsidRPr="006C6BE2" w14:paraId="7D742811" w14:textId="77777777" w:rsidTr="006C6BE2">
        <w:trPr>
          <w:trHeight w:val="675"/>
        </w:trPr>
        <w:tc>
          <w:tcPr>
            <w:tcW w:w="5000" w:type="pct"/>
            <w:gridSpan w:val="3"/>
            <w:tcBorders>
              <w:top w:val="nil"/>
              <w:left w:val="nil"/>
              <w:bottom w:val="single" w:sz="4" w:space="0" w:color="auto"/>
              <w:right w:val="nil"/>
            </w:tcBorders>
            <w:shd w:val="clear" w:color="auto" w:fill="auto"/>
            <w:noWrap/>
            <w:vAlign w:val="bottom"/>
            <w:hideMark/>
          </w:tcPr>
          <w:p w14:paraId="613D084C" w14:textId="77777777" w:rsidR="006C6BE2" w:rsidRPr="006C6BE2" w:rsidRDefault="006C6BE2" w:rsidP="006C6BE2">
            <w:pPr>
              <w:spacing w:after="0" w:line="240" w:lineRule="auto"/>
              <w:jc w:val="center"/>
              <w:rPr>
                <w:rFonts w:ascii="Calibri" w:eastAsia="Times New Roman" w:hAnsi="Calibri" w:cs="Calibri"/>
                <w:b/>
                <w:bCs/>
                <w:color w:val="000000"/>
                <w:sz w:val="52"/>
                <w:szCs w:val="52"/>
                <w:lang w:eastAsia="fr-FR"/>
              </w:rPr>
            </w:pPr>
            <w:r w:rsidRPr="006C6BE2">
              <w:rPr>
                <w:rFonts w:ascii="Calibri" w:eastAsia="Times New Roman" w:hAnsi="Calibri" w:cs="Calibri"/>
                <w:b/>
                <w:bCs/>
                <w:color w:val="000000"/>
                <w:sz w:val="52"/>
                <w:szCs w:val="52"/>
                <w:lang w:eastAsia="fr-FR"/>
              </w:rPr>
              <w:t>Fournisseur d'accès à Internet</w:t>
            </w:r>
          </w:p>
        </w:tc>
      </w:tr>
      <w:tr w:rsidR="006C6BE2" w:rsidRPr="006C6BE2" w14:paraId="4D5EE243" w14:textId="77777777" w:rsidTr="006C6BE2">
        <w:trPr>
          <w:trHeight w:val="630"/>
        </w:trPr>
        <w:tc>
          <w:tcPr>
            <w:tcW w:w="2071" w:type="pct"/>
            <w:tcBorders>
              <w:top w:val="nil"/>
              <w:left w:val="single" w:sz="4" w:space="0" w:color="auto"/>
              <w:bottom w:val="single" w:sz="4" w:space="0" w:color="auto"/>
              <w:right w:val="single" w:sz="4" w:space="0" w:color="auto"/>
            </w:tcBorders>
            <w:shd w:val="clear" w:color="auto" w:fill="auto"/>
            <w:noWrap/>
            <w:vAlign w:val="center"/>
            <w:hideMark/>
          </w:tcPr>
          <w:p w14:paraId="6C3219EC" w14:textId="77777777" w:rsidR="006C6BE2" w:rsidRPr="006C6BE2" w:rsidRDefault="006C6BE2" w:rsidP="006C6BE2">
            <w:pPr>
              <w:spacing w:after="0" w:line="240" w:lineRule="auto"/>
              <w:jc w:val="center"/>
              <w:rPr>
                <w:rFonts w:ascii="Calibri" w:eastAsia="Times New Roman" w:hAnsi="Calibri" w:cs="Calibri"/>
                <w:b/>
                <w:bCs/>
                <w:color w:val="000000"/>
                <w:sz w:val="24"/>
                <w:szCs w:val="24"/>
                <w:lang w:eastAsia="fr-FR"/>
              </w:rPr>
            </w:pPr>
            <w:r w:rsidRPr="006C6BE2">
              <w:rPr>
                <w:rFonts w:ascii="Calibri" w:eastAsia="Times New Roman" w:hAnsi="Calibri" w:cs="Calibri"/>
                <w:b/>
                <w:bCs/>
                <w:color w:val="000000"/>
                <w:sz w:val="24"/>
                <w:szCs w:val="24"/>
                <w:lang w:eastAsia="fr-FR"/>
              </w:rPr>
              <w:t>Dénomination</w:t>
            </w:r>
          </w:p>
        </w:tc>
        <w:tc>
          <w:tcPr>
            <w:tcW w:w="2013" w:type="pct"/>
            <w:tcBorders>
              <w:top w:val="nil"/>
              <w:left w:val="nil"/>
              <w:bottom w:val="single" w:sz="4" w:space="0" w:color="auto"/>
              <w:right w:val="single" w:sz="4" w:space="0" w:color="auto"/>
            </w:tcBorders>
            <w:shd w:val="clear" w:color="auto" w:fill="auto"/>
            <w:noWrap/>
            <w:vAlign w:val="center"/>
            <w:hideMark/>
          </w:tcPr>
          <w:p w14:paraId="5919556A" w14:textId="77777777" w:rsidR="006C6BE2" w:rsidRPr="006C6BE2" w:rsidRDefault="006C6BE2" w:rsidP="006C6BE2">
            <w:pPr>
              <w:spacing w:after="0" w:line="240" w:lineRule="auto"/>
              <w:jc w:val="center"/>
              <w:rPr>
                <w:rFonts w:ascii="Calibri" w:eastAsia="Times New Roman" w:hAnsi="Calibri" w:cs="Calibri"/>
                <w:b/>
                <w:bCs/>
                <w:color w:val="000000"/>
                <w:sz w:val="24"/>
                <w:szCs w:val="24"/>
                <w:lang w:eastAsia="fr-FR"/>
              </w:rPr>
            </w:pPr>
            <w:r w:rsidRPr="006C6BE2">
              <w:rPr>
                <w:rFonts w:ascii="Calibri" w:eastAsia="Times New Roman" w:hAnsi="Calibri" w:cs="Calibri"/>
                <w:b/>
                <w:bCs/>
                <w:color w:val="000000"/>
                <w:sz w:val="24"/>
                <w:szCs w:val="24"/>
                <w:lang w:eastAsia="fr-FR"/>
              </w:rPr>
              <w:t>Description</w:t>
            </w:r>
          </w:p>
        </w:tc>
        <w:tc>
          <w:tcPr>
            <w:tcW w:w="916" w:type="pct"/>
            <w:tcBorders>
              <w:top w:val="nil"/>
              <w:left w:val="nil"/>
              <w:bottom w:val="single" w:sz="4" w:space="0" w:color="auto"/>
              <w:right w:val="single" w:sz="4" w:space="0" w:color="auto"/>
            </w:tcBorders>
            <w:shd w:val="clear" w:color="auto" w:fill="auto"/>
            <w:vAlign w:val="center"/>
            <w:hideMark/>
          </w:tcPr>
          <w:p w14:paraId="3BEEA5E4" w14:textId="77777777" w:rsidR="006C6BE2" w:rsidRPr="006C6BE2" w:rsidRDefault="006C6BE2" w:rsidP="006C6BE2">
            <w:pPr>
              <w:spacing w:after="0" w:line="240" w:lineRule="auto"/>
              <w:jc w:val="center"/>
              <w:rPr>
                <w:rFonts w:ascii="Calibri" w:eastAsia="Times New Roman" w:hAnsi="Calibri" w:cs="Calibri"/>
                <w:b/>
                <w:bCs/>
                <w:color w:val="000000"/>
                <w:sz w:val="24"/>
                <w:szCs w:val="24"/>
                <w:lang w:eastAsia="fr-FR"/>
              </w:rPr>
            </w:pPr>
            <w:r w:rsidRPr="006C6BE2">
              <w:rPr>
                <w:rFonts w:ascii="Calibri" w:eastAsia="Times New Roman" w:hAnsi="Calibri" w:cs="Calibri"/>
                <w:b/>
                <w:bCs/>
                <w:color w:val="000000"/>
                <w:sz w:val="24"/>
                <w:szCs w:val="24"/>
                <w:lang w:eastAsia="fr-FR"/>
              </w:rPr>
              <w:t>Prix unitaire HT/mois</w:t>
            </w:r>
          </w:p>
        </w:tc>
      </w:tr>
      <w:tr w:rsidR="006C6BE2" w:rsidRPr="006C6BE2" w14:paraId="5DD8C7BB" w14:textId="77777777" w:rsidTr="006C6BE2">
        <w:trPr>
          <w:trHeight w:val="300"/>
        </w:trPr>
        <w:tc>
          <w:tcPr>
            <w:tcW w:w="2071" w:type="pct"/>
            <w:tcBorders>
              <w:top w:val="nil"/>
              <w:left w:val="single" w:sz="4" w:space="0" w:color="auto"/>
              <w:bottom w:val="single" w:sz="4" w:space="0" w:color="auto"/>
              <w:right w:val="single" w:sz="4" w:space="0" w:color="auto"/>
            </w:tcBorders>
            <w:shd w:val="clear" w:color="auto" w:fill="auto"/>
            <w:noWrap/>
            <w:vAlign w:val="bottom"/>
            <w:hideMark/>
          </w:tcPr>
          <w:p w14:paraId="4C1AF44A" w14:textId="77777777" w:rsidR="006C6BE2" w:rsidRPr="006C6BE2" w:rsidRDefault="006C6BE2" w:rsidP="006C6BE2">
            <w:pPr>
              <w:spacing w:after="0" w:line="240" w:lineRule="auto"/>
              <w:rPr>
                <w:rFonts w:ascii="Calibri" w:eastAsia="Times New Roman" w:hAnsi="Calibri" w:cs="Calibri"/>
                <w:color w:val="000000"/>
                <w:sz w:val="22"/>
                <w:szCs w:val="22"/>
                <w:lang w:eastAsia="fr-FR"/>
              </w:rPr>
            </w:pPr>
            <w:r w:rsidRPr="006C6BE2">
              <w:rPr>
                <w:rFonts w:ascii="Calibri" w:eastAsia="Times New Roman" w:hAnsi="Calibri" w:cs="Calibri"/>
                <w:color w:val="000000"/>
                <w:sz w:val="22"/>
                <w:szCs w:val="22"/>
                <w:lang w:eastAsia="fr-FR"/>
              </w:rPr>
              <w:t>Bbox Miami PRO</w:t>
            </w:r>
          </w:p>
        </w:tc>
        <w:tc>
          <w:tcPr>
            <w:tcW w:w="2013" w:type="pct"/>
            <w:tcBorders>
              <w:top w:val="nil"/>
              <w:left w:val="nil"/>
              <w:bottom w:val="single" w:sz="4" w:space="0" w:color="auto"/>
              <w:right w:val="single" w:sz="4" w:space="0" w:color="auto"/>
            </w:tcBorders>
            <w:shd w:val="clear" w:color="auto" w:fill="auto"/>
            <w:noWrap/>
            <w:vAlign w:val="bottom"/>
            <w:hideMark/>
          </w:tcPr>
          <w:p w14:paraId="411A8D74" w14:textId="77777777" w:rsidR="006C6BE2" w:rsidRPr="006C6BE2" w:rsidRDefault="006C6BE2" w:rsidP="006C6BE2">
            <w:pPr>
              <w:spacing w:after="0" w:line="240" w:lineRule="auto"/>
              <w:rPr>
                <w:rFonts w:ascii="Calibri" w:eastAsia="Times New Roman" w:hAnsi="Calibri" w:cs="Calibri"/>
                <w:color w:val="000000"/>
                <w:sz w:val="22"/>
                <w:szCs w:val="22"/>
                <w:lang w:eastAsia="fr-FR"/>
              </w:rPr>
            </w:pPr>
            <w:r w:rsidRPr="006C6BE2">
              <w:rPr>
                <w:rFonts w:ascii="Calibri" w:eastAsia="Times New Roman" w:hAnsi="Calibri" w:cs="Calibri"/>
                <w:color w:val="000000"/>
                <w:sz w:val="22"/>
                <w:szCs w:val="22"/>
                <w:lang w:eastAsia="fr-FR"/>
              </w:rPr>
              <w:t>Fibre symétrique 1Gb/s,</w:t>
            </w:r>
          </w:p>
        </w:tc>
        <w:tc>
          <w:tcPr>
            <w:tcW w:w="916" w:type="pct"/>
            <w:tcBorders>
              <w:top w:val="nil"/>
              <w:left w:val="nil"/>
              <w:bottom w:val="single" w:sz="4" w:space="0" w:color="auto"/>
              <w:right w:val="single" w:sz="4" w:space="0" w:color="auto"/>
            </w:tcBorders>
            <w:shd w:val="clear" w:color="auto" w:fill="auto"/>
            <w:noWrap/>
            <w:vAlign w:val="bottom"/>
            <w:hideMark/>
          </w:tcPr>
          <w:p w14:paraId="32B17B6D" w14:textId="77777777" w:rsidR="006C6BE2" w:rsidRPr="006C6BE2" w:rsidRDefault="006C6BE2" w:rsidP="006C6BE2">
            <w:pPr>
              <w:spacing w:after="0" w:line="240" w:lineRule="auto"/>
              <w:jc w:val="right"/>
              <w:rPr>
                <w:rFonts w:ascii="Calibri" w:eastAsia="Times New Roman" w:hAnsi="Calibri" w:cs="Calibri"/>
                <w:color w:val="000000"/>
                <w:sz w:val="22"/>
                <w:szCs w:val="22"/>
                <w:lang w:eastAsia="fr-FR"/>
              </w:rPr>
            </w:pPr>
            <w:r w:rsidRPr="006C6BE2">
              <w:rPr>
                <w:rFonts w:ascii="Calibri" w:eastAsia="Times New Roman" w:hAnsi="Calibri" w:cs="Calibri"/>
                <w:color w:val="000000"/>
                <w:sz w:val="22"/>
                <w:szCs w:val="22"/>
                <w:lang w:eastAsia="fr-FR"/>
              </w:rPr>
              <w:t>30,83 €</w:t>
            </w:r>
          </w:p>
        </w:tc>
      </w:tr>
      <w:tr w:rsidR="006C6BE2" w:rsidRPr="006C6BE2" w14:paraId="2D820F55" w14:textId="77777777" w:rsidTr="006C6BE2">
        <w:trPr>
          <w:trHeight w:val="900"/>
        </w:trPr>
        <w:tc>
          <w:tcPr>
            <w:tcW w:w="2071" w:type="pct"/>
            <w:tcBorders>
              <w:top w:val="nil"/>
              <w:left w:val="single" w:sz="4" w:space="0" w:color="auto"/>
              <w:bottom w:val="single" w:sz="4" w:space="0" w:color="auto"/>
              <w:right w:val="single" w:sz="4" w:space="0" w:color="auto"/>
            </w:tcBorders>
            <w:shd w:val="clear" w:color="auto" w:fill="auto"/>
            <w:noWrap/>
            <w:vAlign w:val="bottom"/>
            <w:hideMark/>
          </w:tcPr>
          <w:p w14:paraId="6073478B" w14:textId="77777777" w:rsidR="006C6BE2" w:rsidRPr="006C6BE2" w:rsidRDefault="006C6BE2" w:rsidP="006C6BE2">
            <w:pPr>
              <w:spacing w:after="0" w:line="240" w:lineRule="auto"/>
              <w:rPr>
                <w:rFonts w:ascii="Calibri" w:eastAsia="Times New Roman" w:hAnsi="Calibri" w:cs="Calibri"/>
                <w:color w:val="000000"/>
                <w:sz w:val="22"/>
                <w:szCs w:val="22"/>
                <w:lang w:eastAsia="fr-FR"/>
              </w:rPr>
            </w:pPr>
            <w:r w:rsidRPr="006C6BE2">
              <w:rPr>
                <w:rFonts w:ascii="Calibri" w:eastAsia="Times New Roman" w:hAnsi="Calibri" w:cs="Calibri"/>
                <w:color w:val="000000"/>
                <w:sz w:val="22"/>
                <w:szCs w:val="22"/>
                <w:lang w:eastAsia="fr-FR"/>
              </w:rPr>
              <w:t>Orange fibre pro "équilibre"</w:t>
            </w:r>
          </w:p>
        </w:tc>
        <w:tc>
          <w:tcPr>
            <w:tcW w:w="2013" w:type="pct"/>
            <w:tcBorders>
              <w:top w:val="nil"/>
              <w:left w:val="nil"/>
              <w:bottom w:val="single" w:sz="4" w:space="0" w:color="auto"/>
              <w:right w:val="single" w:sz="4" w:space="0" w:color="auto"/>
            </w:tcBorders>
            <w:shd w:val="clear" w:color="auto" w:fill="auto"/>
            <w:vAlign w:val="bottom"/>
            <w:hideMark/>
          </w:tcPr>
          <w:p w14:paraId="418C8DF1" w14:textId="77777777" w:rsidR="006C6BE2" w:rsidRPr="006C6BE2" w:rsidRDefault="006C6BE2" w:rsidP="006C6BE2">
            <w:pPr>
              <w:spacing w:after="0" w:line="240" w:lineRule="auto"/>
              <w:rPr>
                <w:rFonts w:ascii="Calibri" w:eastAsia="Times New Roman" w:hAnsi="Calibri" w:cs="Calibri"/>
                <w:color w:val="000000"/>
                <w:sz w:val="22"/>
                <w:szCs w:val="22"/>
                <w:lang w:eastAsia="fr-FR"/>
              </w:rPr>
            </w:pPr>
            <w:r w:rsidRPr="006C6BE2">
              <w:rPr>
                <w:rFonts w:ascii="Calibri" w:eastAsia="Times New Roman" w:hAnsi="Calibri" w:cs="Calibri"/>
                <w:color w:val="000000"/>
                <w:sz w:val="22"/>
                <w:szCs w:val="22"/>
                <w:lang w:eastAsia="fr-FR"/>
              </w:rPr>
              <w:t>Fibre symétrique 200Mb/s, téléphonie fixe illimité et 2h vers les mobiles</w:t>
            </w:r>
          </w:p>
        </w:tc>
        <w:tc>
          <w:tcPr>
            <w:tcW w:w="916" w:type="pct"/>
            <w:tcBorders>
              <w:top w:val="nil"/>
              <w:left w:val="nil"/>
              <w:bottom w:val="single" w:sz="4" w:space="0" w:color="auto"/>
              <w:right w:val="single" w:sz="4" w:space="0" w:color="auto"/>
            </w:tcBorders>
            <w:shd w:val="clear" w:color="auto" w:fill="auto"/>
            <w:noWrap/>
            <w:vAlign w:val="bottom"/>
            <w:hideMark/>
          </w:tcPr>
          <w:p w14:paraId="482E2659" w14:textId="77777777" w:rsidR="006C6BE2" w:rsidRPr="006C6BE2" w:rsidRDefault="006C6BE2" w:rsidP="006C6BE2">
            <w:pPr>
              <w:spacing w:after="0" w:line="240" w:lineRule="auto"/>
              <w:jc w:val="right"/>
              <w:rPr>
                <w:rFonts w:ascii="Calibri" w:eastAsia="Times New Roman" w:hAnsi="Calibri" w:cs="Calibri"/>
                <w:color w:val="000000"/>
                <w:sz w:val="22"/>
                <w:szCs w:val="22"/>
                <w:lang w:eastAsia="fr-FR"/>
              </w:rPr>
            </w:pPr>
            <w:r w:rsidRPr="006C6BE2">
              <w:rPr>
                <w:rFonts w:ascii="Calibri" w:eastAsia="Times New Roman" w:hAnsi="Calibri" w:cs="Calibri"/>
                <w:color w:val="000000"/>
                <w:sz w:val="22"/>
                <w:szCs w:val="22"/>
                <w:lang w:eastAsia="fr-FR"/>
              </w:rPr>
              <w:t>39,00 €</w:t>
            </w:r>
          </w:p>
        </w:tc>
      </w:tr>
      <w:tr w:rsidR="006C6BE2" w:rsidRPr="006C6BE2" w14:paraId="7E1EEBDC" w14:textId="77777777" w:rsidTr="006C6BE2">
        <w:trPr>
          <w:trHeight w:val="315"/>
        </w:trPr>
        <w:tc>
          <w:tcPr>
            <w:tcW w:w="2071" w:type="pct"/>
            <w:tcBorders>
              <w:top w:val="nil"/>
              <w:left w:val="single" w:sz="4" w:space="0" w:color="auto"/>
              <w:bottom w:val="single" w:sz="4" w:space="0" w:color="auto"/>
              <w:right w:val="single" w:sz="4" w:space="0" w:color="auto"/>
            </w:tcBorders>
            <w:shd w:val="clear" w:color="auto" w:fill="auto"/>
            <w:noWrap/>
            <w:vAlign w:val="bottom"/>
            <w:hideMark/>
          </w:tcPr>
          <w:p w14:paraId="7192F20A" w14:textId="77777777" w:rsidR="006C6BE2" w:rsidRPr="006C6BE2" w:rsidRDefault="006C6BE2" w:rsidP="006C6BE2">
            <w:pPr>
              <w:spacing w:after="0" w:line="240" w:lineRule="auto"/>
              <w:rPr>
                <w:rFonts w:ascii="Calibri" w:eastAsia="Times New Roman" w:hAnsi="Calibri" w:cs="Calibri"/>
                <w:color w:val="000000"/>
                <w:sz w:val="22"/>
                <w:szCs w:val="22"/>
                <w:lang w:eastAsia="fr-FR"/>
              </w:rPr>
            </w:pPr>
            <w:r w:rsidRPr="006C6BE2">
              <w:rPr>
                <w:rFonts w:ascii="Calibri" w:eastAsia="Times New Roman" w:hAnsi="Calibri" w:cs="Calibri"/>
                <w:color w:val="000000"/>
                <w:sz w:val="22"/>
                <w:szCs w:val="22"/>
                <w:lang w:eastAsia="fr-FR"/>
              </w:rPr>
              <w:t>Location livebox pro</w:t>
            </w:r>
          </w:p>
        </w:tc>
        <w:tc>
          <w:tcPr>
            <w:tcW w:w="2013" w:type="pct"/>
            <w:tcBorders>
              <w:top w:val="nil"/>
              <w:left w:val="nil"/>
              <w:bottom w:val="nil"/>
              <w:right w:val="single" w:sz="4" w:space="0" w:color="auto"/>
            </w:tcBorders>
            <w:shd w:val="clear" w:color="auto" w:fill="auto"/>
            <w:noWrap/>
            <w:vAlign w:val="bottom"/>
            <w:hideMark/>
          </w:tcPr>
          <w:p w14:paraId="2D5C5262" w14:textId="77777777" w:rsidR="006C6BE2" w:rsidRPr="006C6BE2" w:rsidRDefault="006C6BE2" w:rsidP="006C6BE2">
            <w:pPr>
              <w:spacing w:after="0" w:line="240" w:lineRule="auto"/>
              <w:rPr>
                <w:rFonts w:ascii="Calibri" w:eastAsia="Times New Roman" w:hAnsi="Calibri" w:cs="Calibri"/>
                <w:color w:val="000000"/>
                <w:sz w:val="22"/>
                <w:szCs w:val="22"/>
                <w:lang w:eastAsia="fr-FR"/>
              </w:rPr>
            </w:pPr>
            <w:r w:rsidRPr="006C6BE2">
              <w:rPr>
                <w:rFonts w:ascii="Calibri" w:eastAsia="Times New Roman" w:hAnsi="Calibri" w:cs="Calibri"/>
                <w:color w:val="000000"/>
                <w:sz w:val="22"/>
                <w:szCs w:val="22"/>
                <w:lang w:eastAsia="fr-FR"/>
              </w:rPr>
              <w:t> </w:t>
            </w:r>
          </w:p>
        </w:tc>
        <w:tc>
          <w:tcPr>
            <w:tcW w:w="916" w:type="pct"/>
            <w:tcBorders>
              <w:top w:val="nil"/>
              <w:left w:val="nil"/>
              <w:bottom w:val="nil"/>
              <w:right w:val="single" w:sz="4" w:space="0" w:color="auto"/>
            </w:tcBorders>
            <w:shd w:val="clear" w:color="auto" w:fill="auto"/>
            <w:noWrap/>
            <w:vAlign w:val="bottom"/>
            <w:hideMark/>
          </w:tcPr>
          <w:p w14:paraId="49D1510B" w14:textId="77777777" w:rsidR="006C6BE2" w:rsidRPr="006C6BE2" w:rsidRDefault="006C6BE2" w:rsidP="006C6BE2">
            <w:pPr>
              <w:spacing w:after="0" w:line="240" w:lineRule="auto"/>
              <w:jc w:val="right"/>
              <w:rPr>
                <w:rFonts w:ascii="Calibri" w:eastAsia="Times New Roman" w:hAnsi="Calibri" w:cs="Calibri"/>
                <w:color w:val="000000"/>
                <w:sz w:val="22"/>
                <w:szCs w:val="22"/>
                <w:lang w:eastAsia="fr-FR"/>
              </w:rPr>
            </w:pPr>
            <w:r w:rsidRPr="006C6BE2">
              <w:rPr>
                <w:rFonts w:ascii="Calibri" w:eastAsia="Times New Roman" w:hAnsi="Calibri" w:cs="Calibri"/>
                <w:color w:val="000000"/>
                <w:sz w:val="22"/>
                <w:szCs w:val="22"/>
                <w:lang w:eastAsia="fr-FR"/>
              </w:rPr>
              <w:t>5,00 €</w:t>
            </w:r>
          </w:p>
        </w:tc>
      </w:tr>
      <w:tr w:rsidR="006C6BE2" w:rsidRPr="006C6BE2" w14:paraId="36B95495" w14:textId="77777777" w:rsidTr="006C6BE2">
        <w:trPr>
          <w:trHeight w:val="315"/>
        </w:trPr>
        <w:tc>
          <w:tcPr>
            <w:tcW w:w="2071" w:type="pct"/>
            <w:tcBorders>
              <w:top w:val="nil"/>
              <w:left w:val="nil"/>
              <w:bottom w:val="nil"/>
              <w:right w:val="nil"/>
            </w:tcBorders>
            <w:shd w:val="clear" w:color="auto" w:fill="auto"/>
            <w:noWrap/>
            <w:vAlign w:val="bottom"/>
            <w:hideMark/>
          </w:tcPr>
          <w:p w14:paraId="034B4119" w14:textId="77777777" w:rsidR="006C6BE2" w:rsidRPr="006C6BE2" w:rsidRDefault="006C6BE2" w:rsidP="006C6BE2">
            <w:pPr>
              <w:spacing w:after="0" w:line="240" w:lineRule="auto"/>
              <w:jc w:val="right"/>
              <w:rPr>
                <w:rFonts w:ascii="Calibri" w:eastAsia="Times New Roman" w:hAnsi="Calibri" w:cs="Calibri"/>
                <w:color w:val="000000"/>
                <w:sz w:val="22"/>
                <w:szCs w:val="22"/>
                <w:lang w:eastAsia="fr-FR"/>
              </w:rPr>
            </w:pPr>
          </w:p>
        </w:tc>
        <w:tc>
          <w:tcPr>
            <w:tcW w:w="2013" w:type="pct"/>
            <w:tcBorders>
              <w:top w:val="single" w:sz="8" w:space="0" w:color="auto"/>
              <w:left w:val="single" w:sz="8" w:space="0" w:color="auto"/>
              <w:bottom w:val="single" w:sz="8" w:space="0" w:color="auto"/>
              <w:right w:val="nil"/>
            </w:tcBorders>
            <w:shd w:val="clear" w:color="auto" w:fill="auto"/>
            <w:noWrap/>
            <w:vAlign w:val="bottom"/>
            <w:hideMark/>
          </w:tcPr>
          <w:p w14:paraId="790D1E64" w14:textId="77777777" w:rsidR="006C6BE2" w:rsidRPr="006C6BE2" w:rsidRDefault="006C6BE2" w:rsidP="006C6BE2">
            <w:pPr>
              <w:spacing w:after="0" w:line="240" w:lineRule="auto"/>
              <w:rPr>
                <w:rFonts w:ascii="Calibri" w:eastAsia="Times New Roman" w:hAnsi="Calibri" w:cs="Calibri"/>
                <w:b/>
                <w:bCs/>
                <w:color w:val="000000"/>
                <w:sz w:val="22"/>
                <w:szCs w:val="22"/>
                <w:lang w:eastAsia="fr-FR"/>
              </w:rPr>
            </w:pPr>
            <w:r w:rsidRPr="006C6BE2">
              <w:rPr>
                <w:rFonts w:ascii="Calibri" w:eastAsia="Times New Roman" w:hAnsi="Calibri" w:cs="Calibri"/>
                <w:b/>
                <w:bCs/>
                <w:color w:val="000000"/>
                <w:sz w:val="22"/>
                <w:szCs w:val="22"/>
                <w:lang w:eastAsia="fr-FR"/>
              </w:rPr>
              <w:t>Total HT/mois</w:t>
            </w:r>
          </w:p>
        </w:tc>
        <w:tc>
          <w:tcPr>
            <w:tcW w:w="916" w:type="pct"/>
            <w:tcBorders>
              <w:top w:val="single" w:sz="8" w:space="0" w:color="auto"/>
              <w:left w:val="nil"/>
              <w:bottom w:val="single" w:sz="8" w:space="0" w:color="auto"/>
              <w:right w:val="single" w:sz="8" w:space="0" w:color="auto"/>
            </w:tcBorders>
            <w:shd w:val="clear" w:color="auto" w:fill="auto"/>
            <w:noWrap/>
            <w:vAlign w:val="bottom"/>
            <w:hideMark/>
          </w:tcPr>
          <w:p w14:paraId="0753D905" w14:textId="77777777" w:rsidR="006C6BE2" w:rsidRPr="006C6BE2" w:rsidRDefault="006C6BE2" w:rsidP="006C6BE2">
            <w:pPr>
              <w:spacing w:after="0" w:line="240" w:lineRule="auto"/>
              <w:jc w:val="right"/>
              <w:rPr>
                <w:rFonts w:ascii="Calibri" w:eastAsia="Times New Roman" w:hAnsi="Calibri" w:cs="Calibri"/>
                <w:color w:val="000000"/>
                <w:sz w:val="22"/>
                <w:szCs w:val="22"/>
                <w:lang w:eastAsia="fr-FR"/>
              </w:rPr>
            </w:pPr>
            <w:r w:rsidRPr="006C6BE2">
              <w:rPr>
                <w:rFonts w:ascii="Calibri" w:eastAsia="Times New Roman" w:hAnsi="Calibri" w:cs="Calibri"/>
                <w:color w:val="000000"/>
                <w:sz w:val="22"/>
                <w:szCs w:val="22"/>
                <w:lang w:eastAsia="fr-FR"/>
              </w:rPr>
              <w:t>74,83 €</w:t>
            </w:r>
          </w:p>
        </w:tc>
      </w:tr>
    </w:tbl>
    <w:p w14:paraId="4E471F41" w14:textId="316C5A75" w:rsidR="0044479C" w:rsidRDefault="0044479C" w:rsidP="003E57C1"/>
    <w:p w14:paraId="00020EF7" w14:textId="7DB06C72" w:rsidR="00F546B2" w:rsidRDefault="00DB59CD" w:rsidP="00A1674D">
      <w:pPr>
        <w:pStyle w:val="Titre3"/>
        <w:numPr>
          <w:ilvl w:val="0"/>
          <w:numId w:val="15"/>
        </w:numPr>
      </w:pPr>
      <w:bookmarkStart w:id="13" w:name="_Toc483693196"/>
      <w:r w:rsidRPr="009F3231">
        <w:lastRenderedPageBreak/>
        <w:t>Plan d'adressage</w:t>
      </w:r>
      <w:bookmarkEnd w:id="13"/>
    </w:p>
    <w:p w14:paraId="743D4A6C" w14:textId="43897C64" w:rsidR="00DB59CD" w:rsidRDefault="00DB59CD" w:rsidP="00DB59CD"/>
    <w:p w14:paraId="0B7323FA" w14:textId="57378E68" w:rsidR="001A31F2" w:rsidRDefault="002F2D0D" w:rsidP="00DB59CD">
      <w:r w:rsidRPr="002F2D0D">
        <w:rPr>
          <w:noProof/>
          <w:lang w:eastAsia="fr-FR"/>
        </w:rPr>
        <w:drawing>
          <wp:inline distT="0" distB="0" distL="0" distR="0" wp14:anchorId="3F2FC06E" wp14:editId="550C3C11">
            <wp:extent cx="5759450" cy="3912179"/>
            <wp:effectExtent l="0" t="0" r="0" b="0"/>
            <wp:docPr id="10" name="Image 10" descr="C:\Users\Greg\Nextcloud\Cours\SI\Projet\DASOEB\DASOEB schema reseau - VL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eg\Nextcloud\Cours\SI\Projet\DASOEB\DASOEB schema reseau - VLA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912179"/>
                    </a:xfrm>
                    <a:prstGeom prst="rect">
                      <a:avLst/>
                    </a:prstGeom>
                    <a:noFill/>
                    <a:ln>
                      <a:noFill/>
                    </a:ln>
                  </pic:spPr>
                </pic:pic>
              </a:graphicData>
            </a:graphic>
          </wp:inline>
        </w:drawing>
      </w:r>
    </w:p>
    <w:p w14:paraId="095F1F19" w14:textId="2048C636" w:rsidR="006C6BE2" w:rsidRDefault="006C6BE2" w:rsidP="00DB59CD">
      <w:r>
        <w:t>Le réseau de DÄSOEB est divisé en 4 VLANs</w:t>
      </w:r>
      <w:r w:rsidR="00A6553A">
        <w:t xml:space="preserve"> afin de compartimenter le réseau et le sécuriser.</w:t>
      </w:r>
    </w:p>
    <w:p w14:paraId="7BE56F47" w14:textId="787BDF6C" w:rsidR="006C6BE2" w:rsidRDefault="00A6553A" w:rsidP="006C6BE2">
      <w:pPr>
        <w:pStyle w:val="Paragraphedeliste"/>
        <w:numPr>
          <w:ilvl w:val="0"/>
          <w:numId w:val="35"/>
        </w:numPr>
      </w:pPr>
      <w:r>
        <w:t>Le VLAN 1 pour les Serveurs et la baie SAN ; adressage IP : 192.168.1.0/24</w:t>
      </w:r>
    </w:p>
    <w:p w14:paraId="7B9F9BFB" w14:textId="5D63ADCD" w:rsidR="00A6553A" w:rsidRDefault="00A6553A" w:rsidP="006C6BE2">
      <w:pPr>
        <w:pStyle w:val="Paragraphedeliste"/>
        <w:numPr>
          <w:ilvl w:val="0"/>
          <w:numId w:val="35"/>
        </w:numPr>
      </w:pPr>
      <w:r>
        <w:t>Le VLAN 2 pour les postes clients et l’imprimante ; adressage IP : 192.168.2.0/24</w:t>
      </w:r>
    </w:p>
    <w:p w14:paraId="540F7188" w14:textId="595126FD" w:rsidR="00A6553A" w:rsidRDefault="00A6553A" w:rsidP="006C6BE2">
      <w:pPr>
        <w:pStyle w:val="Paragraphedeliste"/>
        <w:numPr>
          <w:ilvl w:val="0"/>
          <w:numId w:val="35"/>
        </w:numPr>
      </w:pPr>
      <w:r>
        <w:t>Le VLAN 3 pour les caméras IP ; adressage IP : 192.168.3.0/24</w:t>
      </w:r>
    </w:p>
    <w:p w14:paraId="19519D71" w14:textId="48335432" w:rsidR="00A6553A" w:rsidRDefault="00A6553A" w:rsidP="006C6BE2">
      <w:pPr>
        <w:pStyle w:val="Paragraphedeliste"/>
        <w:numPr>
          <w:ilvl w:val="0"/>
          <w:numId w:val="35"/>
        </w:numPr>
      </w:pPr>
      <w:r>
        <w:t>Le VLAN 4 pour la partie WAN, soit le pare-feu et les deux routeurs ; adressage IP : 192.168.3.0/24</w:t>
      </w:r>
    </w:p>
    <w:p w14:paraId="7431D4F5" w14:textId="72CA4D94" w:rsidR="00D650E2" w:rsidRPr="00DB59CD" w:rsidRDefault="00D650E2" w:rsidP="00D650E2">
      <w:r>
        <w:t xml:space="preserve">Les deux switchs 48 ports sont bien sûr compatible </w:t>
      </w:r>
      <w:r w:rsidR="006F2DD3">
        <w:t>802.1q (protocole VLAN</w:t>
      </w:r>
      <w:r w:rsidR="00FE51A3">
        <w:t xml:space="preserve"> et VLAN trunking</w:t>
      </w:r>
      <w:r w:rsidR="006F2DD3">
        <w:t>) afin de configurer ainsi qu’interconnecter les différents VLAN.</w:t>
      </w:r>
    </w:p>
    <w:p w14:paraId="5B37A42A" w14:textId="32D9FA4B" w:rsidR="009F2D6C" w:rsidRDefault="00DB59CD" w:rsidP="00A1674D">
      <w:pPr>
        <w:pStyle w:val="Titre3"/>
        <w:numPr>
          <w:ilvl w:val="0"/>
          <w:numId w:val="15"/>
        </w:numPr>
      </w:pPr>
      <w:bookmarkStart w:id="14" w:name="_Toc483693197"/>
      <w:r w:rsidRPr="009F3231">
        <w:t>Architecture applicative relationnelle</w:t>
      </w:r>
      <w:bookmarkEnd w:id="14"/>
    </w:p>
    <w:p w14:paraId="25FF3E68" w14:textId="27C15B8F" w:rsidR="00011FB4" w:rsidRDefault="00EA4640" w:rsidP="004A0767">
      <w:pPr>
        <w:jc w:val="both"/>
        <w:rPr>
          <w:noProof/>
          <w:lang w:eastAsia="fr-FR"/>
        </w:rPr>
      </w:pPr>
      <w:r>
        <w:rPr>
          <w:sz w:val="22"/>
          <w:szCs w:val="22"/>
        </w:rPr>
        <w:br/>
      </w:r>
      <w:r w:rsidR="009F2D6C" w:rsidRPr="00261873">
        <w:rPr>
          <w:sz w:val="22"/>
          <w:szCs w:val="22"/>
        </w:rPr>
        <w:t xml:space="preserve">Afin de solutionner les besoins logiciels de la société </w:t>
      </w:r>
      <w:r w:rsidR="00261873" w:rsidRPr="00261873">
        <w:rPr>
          <w:sz w:val="22"/>
          <w:szCs w:val="22"/>
        </w:rPr>
        <w:t>DaSöeb</w:t>
      </w:r>
      <w:r w:rsidR="009F2D6C" w:rsidRPr="00261873">
        <w:rPr>
          <w:sz w:val="22"/>
          <w:szCs w:val="22"/>
        </w:rPr>
        <w:t xml:space="preserve"> nous proposons un design </w:t>
      </w:r>
      <w:r w:rsidR="00D16003" w:rsidRPr="00261873">
        <w:rPr>
          <w:sz w:val="22"/>
          <w:szCs w:val="22"/>
        </w:rPr>
        <w:t xml:space="preserve">de </w:t>
      </w:r>
      <w:r w:rsidR="009F2D6C" w:rsidRPr="00261873">
        <w:rPr>
          <w:sz w:val="22"/>
          <w:szCs w:val="22"/>
        </w:rPr>
        <w:t xml:space="preserve">base de données permettant de </w:t>
      </w:r>
      <w:r w:rsidR="007F0A43" w:rsidRPr="00261873">
        <w:rPr>
          <w:sz w:val="22"/>
          <w:szCs w:val="22"/>
        </w:rPr>
        <w:t>gérer</w:t>
      </w:r>
      <w:r w:rsidR="009F2D6C" w:rsidRPr="00261873">
        <w:rPr>
          <w:sz w:val="22"/>
          <w:szCs w:val="22"/>
        </w:rPr>
        <w:t xml:space="preserve"> les stocks</w:t>
      </w:r>
      <w:r w:rsidR="00E64449" w:rsidRPr="00261873">
        <w:rPr>
          <w:sz w:val="22"/>
          <w:szCs w:val="22"/>
        </w:rPr>
        <w:t>, les fournisseurs, les prix des articles</w:t>
      </w:r>
      <w:r w:rsidR="009F2D6C" w:rsidRPr="00261873">
        <w:rPr>
          <w:sz w:val="22"/>
          <w:szCs w:val="22"/>
        </w:rPr>
        <w:t>, les différents clients</w:t>
      </w:r>
      <w:r w:rsidR="007F0A43" w:rsidRPr="00261873">
        <w:rPr>
          <w:sz w:val="22"/>
          <w:szCs w:val="22"/>
        </w:rPr>
        <w:t xml:space="preserve"> ainsi que les </w:t>
      </w:r>
      <w:r w:rsidR="00D16003" w:rsidRPr="00261873">
        <w:rPr>
          <w:sz w:val="22"/>
          <w:szCs w:val="22"/>
        </w:rPr>
        <w:t>factures.</w:t>
      </w:r>
      <w:r w:rsidR="00D16003" w:rsidRPr="00D16003">
        <w:rPr>
          <w:noProof/>
          <w:lang w:eastAsia="fr-FR"/>
        </w:rPr>
        <w:t xml:space="preserve"> </w:t>
      </w:r>
    </w:p>
    <w:p w14:paraId="740E0883" w14:textId="11507769" w:rsidR="0074512F" w:rsidRDefault="00011FB4" w:rsidP="004A0767">
      <w:pPr>
        <w:jc w:val="both"/>
        <w:rPr>
          <w:noProof/>
          <w:lang w:eastAsia="fr-FR"/>
        </w:rPr>
      </w:pPr>
      <w:r>
        <w:rPr>
          <w:noProof/>
          <w:lang w:eastAsia="fr-FR"/>
        </w:rPr>
        <w:lastRenderedPageBreak/>
        <w:t xml:space="preserve">Ci-dessous </w:t>
      </w:r>
      <w:r w:rsidR="00924AAF">
        <w:rPr>
          <w:noProof/>
          <w:lang w:eastAsia="fr-FR"/>
        </w:rPr>
        <w:t>sont</w:t>
      </w:r>
      <w:r>
        <w:rPr>
          <w:noProof/>
          <w:lang w:eastAsia="fr-FR"/>
        </w:rPr>
        <w:t xml:space="preserve"> affiché </w:t>
      </w:r>
      <w:r w:rsidR="008B5F9B">
        <w:rPr>
          <w:noProof/>
          <w:lang w:eastAsia="fr-FR"/>
        </w:rPr>
        <w:t xml:space="preserve">les </w:t>
      </w:r>
      <w:r w:rsidR="00924AAF">
        <w:rPr>
          <w:noProof/>
          <w:lang w:eastAsia="fr-FR"/>
        </w:rPr>
        <w:t>tables et leurs carnidalité. Le design de la base de donnée est montée avec at</w:t>
      </w:r>
      <w:r w:rsidR="0074512F">
        <w:rPr>
          <w:noProof/>
          <w:lang w:eastAsia="fr-FR"/>
        </w:rPr>
        <w:t>t</w:t>
      </w:r>
      <w:r w:rsidR="00924AAF">
        <w:rPr>
          <w:noProof/>
          <w:lang w:eastAsia="fr-FR"/>
        </w:rPr>
        <w:t xml:space="preserve">ention de manière </w:t>
      </w:r>
      <w:r w:rsidR="0074512F">
        <w:rPr>
          <w:noProof/>
          <w:lang w:eastAsia="fr-FR"/>
        </w:rPr>
        <w:t>a ce qu’elle puisse evoluer</w:t>
      </w:r>
      <w:r w:rsidR="00924AAF">
        <w:rPr>
          <w:noProof/>
          <w:lang w:eastAsia="fr-FR"/>
        </w:rPr>
        <w:t>.</w:t>
      </w:r>
    </w:p>
    <w:p w14:paraId="4818CD23" w14:textId="387C7BBD" w:rsidR="00261873" w:rsidRDefault="00D16003" w:rsidP="00035696">
      <w:pPr>
        <w:jc w:val="center"/>
        <w:rPr>
          <w:noProof/>
          <w:lang w:eastAsia="fr-FR"/>
        </w:rPr>
      </w:pPr>
      <w:r>
        <w:rPr>
          <w:noProof/>
          <w:lang w:eastAsia="fr-FR"/>
        </w:rPr>
        <w:drawing>
          <wp:inline distT="0" distB="0" distL="0" distR="0" wp14:anchorId="04546B6E" wp14:editId="4629C6FB">
            <wp:extent cx="5160188" cy="2768048"/>
            <wp:effectExtent l="0" t="0" r="2540" b="0"/>
            <wp:docPr id="1" name="Image 1" descr="C:\Users\Utilisateur\Pictures\Apple Tool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Pictures\Apple Tools\test.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60188" cy="2768048"/>
                    </a:xfrm>
                    <a:prstGeom prst="rect">
                      <a:avLst/>
                    </a:prstGeom>
                    <a:noFill/>
                    <a:ln>
                      <a:noFill/>
                    </a:ln>
                  </pic:spPr>
                </pic:pic>
              </a:graphicData>
            </a:graphic>
          </wp:inline>
        </w:drawing>
      </w:r>
    </w:p>
    <w:p w14:paraId="05F89851" w14:textId="5EAC4DCA" w:rsidR="00CD18CC" w:rsidRDefault="00D16003" w:rsidP="00035696">
      <w:pPr>
        <w:jc w:val="both"/>
      </w:pPr>
      <w:r w:rsidRPr="00261873">
        <w:rPr>
          <w:sz w:val="22"/>
          <w:szCs w:val="22"/>
        </w:rPr>
        <w:t xml:space="preserve">Afin de faciliter le travail de gestion nous avons </w:t>
      </w:r>
      <w:r w:rsidR="00EA4640">
        <w:rPr>
          <w:sz w:val="22"/>
          <w:szCs w:val="22"/>
        </w:rPr>
        <w:t>créé une interface utilisateur pour cette</w:t>
      </w:r>
      <w:r w:rsidRPr="00261873">
        <w:rPr>
          <w:sz w:val="22"/>
          <w:szCs w:val="22"/>
        </w:rPr>
        <w:t xml:space="preserve"> base de données</w:t>
      </w:r>
      <w:r w:rsidR="00E64449" w:rsidRPr="00261873">
        <w:rPr>
          <w:sz w:val="22"/>
          <w:szCs w:val="22"/>
        </w:rPr>
        <w:t>, a</w:t>
      </w:r>
      <w:r w:rsidRPr="00261873">
        <w:rPr>
          <w:sz w:val="22"/>
          <w:szCs w:val="22"/>
        </w:rPr>
        <w:t>insi l’utilisateur devient indépendant et productif lors de l’utilisation de ces programmes</w:t>
      </w:r>
      <w:r>
        <w:t>.</w:t>
      </w:r>
    </w:p>
    <w:p w14:paraId="5FB2C0AF" w14:textId="47E02BC7" w:rsidR="00F019A0" w:rsidRDefault="00F019A0" w:rsidP="00FD2A5D"/>
    <w:p w14:paraId="6CF27C0E" w14:textId="3A99EB45" w:rsidR="00F019A0" w:rsidRDefault="00F019A0" w:rsidP="00FD2A5D"/>
    <w:p w14:paraId="5110C283" w14:textId="72C7FE4C" w:rsidR="00B717F0" w:rsidRDefault="00035696" w:rsidP="00FD2A5D">
      <w:pPr>
        <w:rPr>
          <w:noProof/>
          <w:lang w:eastAsia="fr-FR"/>
        </w:rPr>
      </w:pPr>
      <w:r w:rsidRPr="00261873">
        <w:rPr>
          <w:noProof/>
          <w:sz w:val="22"/>
          <w:szCs w:val="22"/>
          <w:lang w:eastAsia="fr-FR"/>
        </w:rPr>
        <w:drawing>
          <wp:anchor distT="0" distB="0" distL="114300" distR="114300" simplePos="0" relativeHeight="251658240" behindDoc="1" locked="0" layoutInCell="1" allowOverlap="1" wp14:anchorId="14DB3154" wp14:editId="188455AD">
            <wp:simplePos x="0" y="0"/>
            <wp:positionH relativeFrom="margin">
              <wp:align>center</wp:align>
            </wp:positionH>
            <wp:positionV relativeFrom="paragraph">
              <wp:posOffset>-510540</wp:posOffset>
            </wp:positionV>
            <wp:extent cx="4436745" cy="2614295"/>
            <wp:effectExtent l="0" t="0" r="1905" b="0"/>
            <wp:wrapThrough wrapText="bothSides">
              <wp:wrapPolygon edited="0">
                <wp:start x="0" y="0"/>
                <wp:lineTo x="0" y="21406"/>
                <wp:lineTo x="21517" y="21406"/>
                <wp:lineTo x="21517" y="0"/>
                <wp:lineTo x="0" y="0"/>
              </wp:wrapPolygon>
            </wp:wrapThrough>
            <wp:docPr id="2" name="Image 2" descr="C:\Users\Utilisateur\Pictures\Apple Tools\editCli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ilisateur\Pictures\Apple Tools\editClients.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36745" cy="26142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56CE88" w14:textId="684DA107" w:rsidR="00B717F0" w:rsidRDefault="00B717F0" w:rsidP="00FD2A5D">
      <w:pPr>
        <w:rPr>
          <w:noProof/>
          <w:lang w:eastAsia="fr-FR"/>
        </w:rPr>
      </w:pPr>
    </w:p>
    <w:p w14:paraId="2C4AA7C9" w14:textId="5FFD6DB3" w:rsidR="00B717F0" w:rsidRDefault="00B717F0" w:rsidP="00FD2A5D">
      <w:pPr>
        <w:rPr>
          <w:noProof/>
          <w:lang w:eastAsia="fr-FR"/>
        </w:rPr>
      </w:pPr>
    </w:p>
    <w:p w14:paraId="76A49E40" w14:textId="77777777" w:rsidR="00035696" w:rsidRDefault="00B717F0" w:rsidP="00FD2A5D">
      <w:pPr>
        <w:rPr>
          <w:noProof/>
          <w:lang w:eastAsia="fr-FR"/>
        </w:rPr>
      </w:pPr>
      <w:r>
        <w:rPr>
          <w:noProof/>
          <w:lang w:eastAsia="fr-FR"/>
        </w:rPr>
        <w:br w:type="page"/>
      </w:r>
    </w:p>
    <w:p w14:paraId="6C61F497" w14:textId="1358D467" w:rsidR="00035696" w:rsidRDefault="00035696" w:rsidP="00FD2A5D">
      <w:pPr>
        <w:rPr>
          <w:noProof/>
          <w:lang w:eastAsia="fr-FR"/>
        </w:rPr>
      </w:pPr>
      <w:r>
        <w:lastRenderedPageBreak/>
        <w:t>Pour les stocks il faudra pouvoir, ajouter, supprimer ou modifier la quantité de matériel.</w:t>
      </w:r>
    </w:p>
    <w:p w14:paraId="3A750122" w14:textId="77777777" w:rsidR="00035696" w:rsidRDefault="00035696" w:rsidP="00FD2A5D">
      <w:pPr>
        <w:rPr>
          <w:noProof/>
          <w:lang w:eastAsia="fr-FR"/>
        </w:rPr>
      </w:pPr>
      <w:bookmarkStart w:id="15" w:name="_GoBack"/>
      <w:bookmarkEnd w:id="15"/>
    </w:p>
    <w:p w14:paraId="6D080D10" w14:textId="30B56874" w:rsidR="00E64449" w:rsidRPr="004A0767" w:rsidRDefault="00221804" w:rsidP="00FD2A5D">
      <w:pPr>
        <w:rPr>
          <w:noProof/>
          <w:lang w:eastAsia="fr-FR"/>
        </w:rPr>
      </w:pPr>
      <w:r w:rsidRPr="00261873">
        <w:rPr>
          <w:noProof/>
          <w:sz w:val="22"/>
          <w:szCs w:val="22"/>
          <w:lang w:eastAsia="fr-FR"/>
        </w:rPr>
        <mc:AlternateContent>
          <mc:Choice Requires="wps">
            <w:drawing>
              <wp:anchor distT="0" distB="0" distL="114300" distR="114300" simplePos="0" relativeHeight="251660288" behindDoc="0" locked="0" layoutInCell="1" allowOverlap="1" wp14:anchorId="628C93AB" wp14:editId="65CCFE94">
                <wp:simplePos x="0" y="0"/>
                <wp:positionH relativeFrom="column">
                  <wp:posOffset>524968</wp:posOffset>
                </wp:positionH>
                <wp:positionV relativeFrom="paragraph">
                  <wp:posOffset>205740</wp:posOffset>
                </wp:positionV>
                <wp:extent cx="244549" cy="1520456"/>
                <wp:effectExtent l="0" t="0" r="60325" b="60960"/>
                <wp:wrapNone/>
                <wp:docPr id="5" name="Connecteur droit avec flèche 5"/>
                <wp:cNvGraphicFramePr/>
                <a:graphic xmlns:a="http://schemas.openxmlformats.org/drawingml/2006/main">
                  <a:graphicData uri="http://schemas.microsoft.com/office/word/2010/wordprocessingShape">
                    <wps:wsp>
                      <wps:cNvCnPr/>
                      <wps:spPr>
                        <a:xfrm>
                          <a:off x="0" y="0"/>
                          <a:ext cx="244549" cy="152045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F4DFBA7" id="_x0000_t32" coordsize="21600,21600" o:spt="32" o:oned="t" path="m,l21600,21600e" filled="f">
                <v:path arrowok="t" fillok="f" o:connecttype="none"/>
                <o:lock v:ext="edit" shapetype="t"/>
              </v:shapetype>
              <v:shape id="Connecteur droit avec flèche 5" o:spid="_x0000_s1026" type="#_x0000_t32" style="position:absolute;margin-left:41.35pt;margin-top:16.2pt;width:19.25pt;height:11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" strokecolor="#5b9bd5 [3204]" strokeweight=".5pt">
                <v:stroke endarrow="block" joinstyle="miter"/>
              </v:shape>
            </w:pict>
          </mc:Fallback>
        </mc:AlternateContent>
      </w:r>
      <w:r w:rsidR="00E64449" w:rsidRPr="00261873">
        <w:rPr>
          <w:noProof/>
          <w:sz w:val="22"/>
          <w:szCs w:val="22"/>
          <w:lang w:eastAsia="fr-FR"/>
        </w:rPr>
        <mc:AlternateContent>
          <mc:Choice Requires="wps">
            <w:drawing>
              <wp:anchor distT="0" distB="0" distL="114300" distR="114300" simplePos="0" relativeHeight="251663360" behindDoc="0" locked="0" layoutInCell="1" allowOverlap="1" wp14:anchorId="01DC8303" wp14:editId="7660E477">
                <wp:simplePos x="0" y="0"/>
                <wp:positionH relativeFrom="column">
                  <wp:posOffset>2292986</wp:posOffset>
                </wp:positionH>
                <wp:positionV relativeFrom="paragraph">
                  <wp:posOffset>208915</wp:posOffset>
                </wp:positionV>
                <wp:extent cx="45719" cy="1381125"/>
                <wp:effectExtent l="38100" t="0" r="69215" b="47625"/>
                <wp:wrapNone/>
                <wp:docPr id="8" name="Connecteur droit avec flèche 8"/>
                <wp:cNvGraphicFramePr/>
                <a:graphic xmlns:a="http://schemas.openxmlformats.org/drawingml/2006/main">
                  <a:graphicData uri="http://schemas.microsoft.com/office/word/2010/wordprocessingShape">
                    <wps:wsp>
                      <wps:cNvCnPr/>
                      <wps:spPr>
                        <a:xfrm>
                          <a:off x="0" y="0"/>
                          <a:ext cx="45719" cy="1381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064454" id="Connecteur droit avec flèche 8" o:spid="_x0000_s1026" type="#_x0000_t32" style="position:absolute;margin-left:180.55pt;margin-top:16.45pt;width:3.6pt;height:10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" strokecolor="#5b9bd5 [3204]" strokeweight=".5pt">
                <v:stroke endarrow="block" joinstyle="miter"/>
              </v:shape>
            </w:pict>
          </mc:Fallback>
        </mc:AlternateContent>
      </w:r>
      <w:r w:rsidR="00E64449" w:rsidRPr="00261873">
        <w:rPr>
          <w:noProof/>
          <w:sz w:val="22"/>
          <w:szCs w:val="22"/>
          <w:lang w:eastAsia="fr-FR"/>
        </w:rPr>
        <w:t>Sélection par n° de facture.</w:t>
      </w:r>
      <w:r w:rsidR="00E64449" w:rsidRPr="00261873">
        <w:rPr>
          <w:noProof/>
          <w:sz w:val="22"/>
          <w:szCs w:val="22"/>
          <w:lang w:eastAsia="fr-FR"/>
        </w:rPr>
        <w:tab/>
      </w:r>
      <w:r w:rsidR="006A4945" w:rsidRPr="00261873">
        <w:rPr>
          <w:noProof/>
          <w:sz w:val="22"/>
          <w:szCs w:val="22"/>
          <w:lang w:eastAsia="fr-FR"/>
        </w:rPr>
        <w:t>Informations client        Bouton (Appel, Impression, Edition, Close)</w:t>
      </w:r>
    </w:p>
    <w:p w14:paraId="68E9FFD8" w14:textId="47868125" w:rsidR="00E64449" w:rsidRDefault="00221804" w:rsidP="00FD2A5D">
      <w:pPr>
        <w:rPr>
          <w:noProof/>
          <w:lang w:eastAsia="fr-FR"/>
        </w:rPr>
      </w:pPr>
      <w:r w:rsidRPr="00261873">
        <w:rPr>
          <w:noProof/>
          <w:sz w:val="22"/>
          <w:szCs w:val="22"/>
          <w:lang w:eastAsia="fr-FR"/>
        </w:rPr>
        <mc:AlternateContent>
          <mc:Choice Requires="wps">
            <w:drawing>
              <wp:anchor distT="0" distB="0" distL="114300" distR="114300" simplePos="0" relativeHeight="251664384" behindDoc="0" locked="0" layoutInCell="1" allowOverlap="1" wp14:anchorId="0521665B" wp14:editId="50F76EB6">
                <wp:simplePos x="0" y="0"/>
                <wp:positionH relativeFrom="column">
                  <wp:posOffset>3969917</wp:posOffset>
                </wp:positionH>
                <wp:positionV relativeFrom="paragraph">
                  <wp:posOffset>14251</wp:posOffset>
                </wp:positionV>
                <wp:extent cx="308344" cy="2053855"/>
                <wp:effectExtent l="57150" t="0" r="34925" b="60960"/>
                <wp:wrapNone/>
                <wp:docPr id="9" name="Connecteur droit avec flèche 9"/>
                <wp:cNvGraphicFramePr/>
                <a:graphic xmlns:a="http://schemas.openxmlformats.org/drawingml/2006/main">
                  <a:graphicData uri="http://schemas.microsoft.com/office/word/2010/wordprocessingShape">
                    <wps:wsp>
                      <wps:cNvCnPr/>
                      <wps:spPr>
                        <a:xfrm flipH="1">
                          <a:off x="0" y="0"/>
                          <a:ext cx="308344" cy="20538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02B820" id="Connecteur droit avec flèche 9" o:spid="_x0000_s1026" type="#_x0000_t32" style="position:absolute;margin-left:312.6pt;margin-top:1.1pt;width:24.3pt;height:161.7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" strokecolor="#5b9bd5 [3204]" strokeweight=".5pt">
                <v:stroke endarrow="block" joinstyle="miter"/>
              </v:shape>
            </w:pict>
          </mc:Fallback>
        </mc:AlternateContent>
      </w:r>
    </w:p>
    <w:p w14:paraId="7408E3FF" w14:textId="0896A3C1" w:rsidR="00E64449" w:rsidRDefault="00E64449" w:rsidP="00FD2A5D">
      <w:pPr>
        <w:rPr>
          <w:noProof/>
          <w:lang w:eastAsia="fr-FR"/>
        </w:rPr>
      </w:pPr>
    </w:p>
    <w:p w14:paraId="141FA85F" w14:textId="4C9692B1" w:rsidR="00E64449" w:rsidRDefault="00E64449" w:rsidP="00FD2A5D"/>
    <w:p w14:paraId="1D8B0C5F" w14:textId="65D1AC15" w:rsidR="00D16003" w:rsidRDefault="00DB59CD" w:rsidP="00FD2A5D">
      <w:r>
        <w:rPr>
          <w:noProof/>
          <w:lang w:eastAsia="fr-FR"/>
        </w:rPr>
        <w:drawing>
          <wp:anchor distT="0" distB="0" distL="114300" distR="114300" simplePos="0" relativeHeight="251659264" behindDoc="1" locked="0" layoutInCell="1" allowOverlap="1" wp14:anchorId="50CB6555" wp14:editId="259B6E17">
            <wp:simplePos x="0" y="0"/>
            <wp:positionH relativeFrom="margin">
              <wp:align>left</wp:align>
            </wp:positionH>
            <wp:positionV relativeFrom="paragraph">
              <wp:posOffset>163830</wp:posOffset>
            </wp:positionV>
            <wp:extent cx="4248150" cy="3877945"/>
            <wp:effectExtent l="0" t="0" r="0" b="8255"/>
            <wp:wrapTight wrapText="bothSides">
              <wp:wrapPolygon edited="0">
                <wp:start x="0" y="0"/>
                <wp:lineTo x="0" y="21540"/>
                <wp:lineTo x="21503" y="21540"/>
                <wp:lineTo x="21503" y="0"/>
                <wp:lineTo x="0" y="0"/>
              </wp:wrapPolygon>
            </wp:wrapTight>
            <wp:docPr id="3" name="Image 3" descr="C:\Users\Utilisateur\Pictures\Apple Tools\screen_fa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tilisateur\Pictures\Apple Tools\screen_factur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48150" cy="3877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4449">
        <w:tab/>
      </w:r>
      <w:r w:rsidR="00E64449">
        <w:tab/>
      </w:r>
      <w:r w:rsidR="00E64449">
        <w:tab/>
      </w:r>
      <w:r w:rsidR="00E64449">
        <w:tab/>
      </w:r>
      <w:r w:rsidR="00E64449">
        <w:tab/>
      </w:r>
      <w:r w:rsidR="00E64449">
        <w:tab/>
      </w:r>
    </w:p>
    <w:p w14:paraId="7A665367" w14:textId="77777777" w:rsidR="00D16003" w:rsidRDefault="00D16003" w:rsidP="00FD2A5D"/>
    <w:p w14:paraId="429A8DC7" w14:textId="77777777" w:rsidR="007F0A43" w:rsidRDefault="007F0A43" w:rsidP="00FD2A5D"/>
    <w:p w14:paraId="3E3DF2C5" w14:textId="77777777" w:rsidR="007F0A43" w:rsidRDefault="007F0A43" w:rsidP="00FD2A5D"/>
    <w:p w14:paraId="6997437C" w14:textId="77777777" w:rsidR="006A4945" w:rsidRDefault="006A4945" w:rsidP="00FD2A5D"/>
    <w:p w14:paraId="6B04D6AB" w14:textId="77777777" w:rsidR="006A4945" w:rsidRDefault="006A4945" w:rsidP="00FD2A5D"/>
    <w:p w14:paraId="33AC4A2B" w14:textId="77777777" w:rsidR="006A4945" w:rsidRDefault="006A4945" w:rsidP="00FD2A5D"/>
    <w:p w14:paraId="73A62AC3" w14:textId="77777777" w:rsidR="006A4945" w:rsidRDefault="006A4945" w:rsidP="00FD2A5D"/>
    <w:p w14:paraId="48C35E32" w14:textId="3BDEB408" w:rsidR="006A4945" w:rsidRDefault="006A4945" w:rsidP="00FD2A5D"/>
    <w:p w14:paraId="0A01789D" w14:textId="69AD6F2B" w:rsidR="006A4945" w:rsidRDefault="00221804" w:rsidP="00FD2A5D">
      <w:r>
        <w:rPr>
          <w:noProof/>
          <w:lang w:eastAsia="fr-FR"/>
        </w:rPr>
        <mc:AlternateContent>
          <mc:Choice Requires="wps">
            <w:drawing>
              <wp:anchor distT="0" distB="0" distL="114300" distR="114300" simplePos="0" relativeHeight="251661312" behindDoc="0" locked="0" layoutInCell="1" allowOverlap="1" wp14:anchorId="378A6685" wp14:editId="19229A89">
                <wp:simplePos x="0" y="0"/>
                <wp:positionH relativeFrom="column">
                  <wp:posOffset>641926</wp:posOffset>
                </wp:positionH>
                <wp:positionV relativeFrom="paragraph">
                  <wp:posOffset>67796</wp:posOffset>
                </wp:positionV>
                <wp:extent cx="329609" cy="1679501"/>
                <wp:effectExtent l="0" t="38100" r="51435" b="16510"/>
                <wp:wrapNone/>
                <wp:docPr id="6" name="Connecteur droit avec flèche 6"/>
                <wp:cNvGraphicFramePr/>
                <a:graphic xmlns:a="http://schemas.openxmlformats.org/drawingml/2006/main">
                  <a:graphicData uri="http://schemas.microsoft.com/office/word/2010/wordprocessingShape">
                    <wps:wsp>
                      <wps:cNvCnPr/>
                      <wps:spPr>
                        <a:xfrm flipV="1">
                          <a:off x="0" y="0"/>
                          <a:ext cx="329609" cy="167950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E412A3" id="Connecteur droit avec flèche 6" o:spid="_x0000_s1026" type="#_x0000_t32" style="position:absolute;margin-left:50.55pt;margin-top:5.35pt;width:25.95pt;height:132.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" strokecolor="#5b9bd5 [3204]" strokeweight=".5pt">
                <v:stroke endarrow="block" joinstyle="miter"/>
              </v:shape>
            </w:pict>
          </mc:Fallback>
        </mc:AlternateContent>
      </w:r>
    </w:p>
    <w:p w14:paraId="757CC758" w14:textId="77777777" w:rsidR="006A4945" w:rsidRDefault="006A4945" w:rsidP="00FD2A5D"/>
    <w:p w14:paraId="4EF87088" w14:textId="77777777" w:rsidR="006A4945" w:rsidRDefault="006A4945" w:rsidP="00FD2A5D"/>
    <w:p w14:paraId="2C01EB19" w14:textId="77777777" w:rsidR="006A4945" w:rsidRDefault="006A4945" w:rsidP="00FD2A5D"/>
    <w:p w14:paraId="60A4E1D1" w14:textId="77777777" w:rsidR="006A4945" w:rsidRDefault="006A4945" w:rsidP="00FD2A5D"/>
    <w:p w14:paraId="2FACFA94" w14:textId="78C673EF" w:rsidR="008C19B8" w:rsidRDefault="008C19B8" w:rsidP="00FD2A5D">
      <w:pPr>
        <w:rPr>
          <w:sz w:val="22"/>
          <w:szCs w:val="22"/>
        </w:rPr>
      </w:pPr>
    </w:p>
    <w:p w14:paraId="3077F08F" w14:textId="55B6FF9F" w:rsidR="006A4945" w:rsidRDefault="006A4945" w:rsidP="00FD2A5D">
      <w:pPr>
        <w:rPr>
          <w:sz w:val="22"/>
          <w:szCs w:val="22"/>
        </w:rPr>
      </w:pPr>
      <w:r w:rsidRPr="00261873">
        <w:rPr>
          <w:sz w:val="22"/>
          <w:szCs w:val="22"/>
        </w:rPr>
        <w:t>Contenu de la facture</w:t>
      </w:r>
    </w:p>
    <w:p w14:paraId="73F99359" w14:textId="015CC1F0" w:rsidR="00493754" w:rsidRDefault="00493754" w:rsidP="00FD2A5D">
      <w:pPr>
        <w:rPr>
          <w:sz w:val="22"/>
          <w:szCs w:val="22"/>
        </w:rPr>
      </w:pPr>
    </w:p>
    <w:p w14:paraId="5E88D107" w14:textId="078E0E0A" w:rsidR="008C19B8" w:rsidRDefault="008C19B8" w:rsidP="008C19B8">
      <w:pPr>
        <w:pStyle w:val="Titre3"/>
        <w:numPr>
          <w:ilvl w:val="0"/>
          <w:numId w:val="15"/>
        </w:numPr>
      </w:pPr>
      <w:r>
        <w:t>Analyse des risques techniques</w:t>
      </w:r>
    </w:p>
    <w:p w14:paraId="453350CE" w14:textId="77777777" w:rsidR="008C19B8" w:rsidRDefault="008C19B8" w:rsidP="008C19B8">
      <w:pPr>
        <w:ind w:left="360"/>
      </w:pPr>
      <w:r>
        <w:t xml:space="preserve">Dans le cadre de notre projet, nous avons pensé à quelques solutions, pour prévenir la perte de données ou assurer la continuité total ou partielle des activités proposées par l’entreprise. </w:t>
      </w:r>
    </w:p>
    <w:p w14:paraId="5CAFC680" w14:textId="77777777" w:rsidR="008C19B8" w:rsidRDefault="008C19B8" w:rsidP="008C19B8">
      <w:r>
        <w:lastRenderedPageBreak/>
        <w:t xml:space="preserve">En cas de problème avec l’un des serveurs, le second serveur pourra prendre en charge les services du serveur en panne de manière temporaire et ainsi assurer la continuité de l’activité de l’entreprise tout en évitant la perte de données. </w:t>
      </w:r>
    </w:p>
    <w:p w14:paraId="5E5F0A45" w14:textId="5A1ABE77" w:rsidR="008C19B8" w:rsidRDefault="008C19B8" w:rsidP="008C19B8">
      <w:r>
        <w:t>Pour parer à un éventuel problème technique avec les ordinateurs de formation, nous disposons de deux ordinateurs de remplacement préconfigurer et prêt à l’emploi.</w:t>
      </w:r>
    </w:p>
    <w:p w14:paraId="7F19D6E0" w14:textId="7B13FAD0" w:rsidR="008C19B8" w:rsidRDefault="008C19B8" w:rsidP="008C19B8">
      <w:r>
        <w:t>Si une coupure internet survient, un lien internet de backup d’un autre fournisseur est à disposition pour maintenir une connexion internet et ainsi assurer les services proposés par l’entreprise.</w:t>
      </w:r>
    </w:p>
    <w:p w14:paraId="1D55391A" w14:textId="079E375A" w:rsidR="008C19B8" w:rsidRDefault="008C19B8" w:rsidP="008C19B8">
      <w:r>
        <w:t>Nous n’avons pas pu intégrer de générateur de secours dans le devis car la structure de l’entreprise et le budget total ne le permettait pas mais en cas de coupure de courant les onduleurs pourront prendre le relai de façon temporaire (environ 15 min) pour permettre une extinction du serveur dans de bonnes conditions et ainsi prévenir la perte de données.</w:t>
      </w:r>
    </w:p>
    <w:p w14:paraId="2CDC3C58" w14:textId="32A6B9BC" w:rsidR="002B12CE" w:rsidRDefault="00B717F0" w:rsidP="00221ED4">
      <w:pPr>
        <w:rPr>
          <w:sz w:val="22"/>
          <w:szCs w:val="22"/>
        </w:rPr>
      </w:pPr>
      <w:r>
        <w:rPr>
          <w:sz w:val="22"/>
          <w:szCs w:val="22"/>
        </w:rPr>
        <w:br w:type="page"/>
      </w:r>
    </w:p>
    <w:p w14:paraId="0D730582" w14:textId="77777777" w:rsidR="00DB59CD" w:rsidRPr="009F3231" w:rsidRDefault="00DB59CD" w:rsidP="00DB59CD">
      <w:pPr>
        <w:pStyle w:val="Titre2"/>
        <w:rPr>
          <w:b/>
          <w:bCs/>
        </w:rPr>
      </w:pPr>
      <w:bookmarkStart w:id="16" w:name="_Toc483693198"/>
      <w:r w:rsidRPr="009F3231">
        <w:lastRenderedPageBreak/>
        <w:t>PARTIE III</w:t>
      </w:r>
      <w:r>
        <w:t xml:space="preserve"> : </w:t>
      </w:r>
      <w:r w:rsidRPr="009F3231">
        <w:t>BILAN DU PROJET DASOEB</w:t>
      </w:r>
      <w:bookmarkEnd w:id="16"/>
    </w:p>
    <w:p w14:paraId="18097C4A" w14:textId="77777777" w:rsidR="00B717F0" w:rsidRDefault="00B717F0">
      <w:pPr>
        <w:rPr>
          <w:sz w:val="22"/>
          <w:szCs w:val="22"/>
        </w:rPr>
      </w:pPr>
    </w:p>
    <w:p w14:paraId="482283BB" w14:textId="582F2667" w:rsidR="004E4EFB" w:rsidRDefault="00D6754D" w:rsidP="00530FAA">
      <w:pPr>
        <w:pStyle w:val="Titre3"/>
        <w:numPr>
          <w:ilvl w:val="0"/>
          <w:numId w:val="22"/>
        </w:numPr>
      </w:pPr>
      <w:bookmarkStart w:id="17" w:name="_Toc483693199"/>
      <w:r w:rsidRPr="009F3231">
        <w:t>Récapitulatif/Bilan financier</w:t>
      </w:r>
      <w:bookmarkEnd w:id="17"/>
    </w:p>
    <w:p w14:paraId="23E11DED" w14:textId="77777777" w:rsidR="0092504E" w:rsidRPr="0092504E" w:rsidRDefault="0092504E" w:rsidP="0092504E"/>
    <w:p w14:paraId="4F1F0C6A" w14:textId="77777777" w:rsidR="0092504E" w:rsidRPr="0092504E" w:rsidRDefault="0092504E" w:rsidP="0092504E">
      <w:pPr>
        <w:rPr>
          <w:lang w:val="fr-CH"/>
        </w:rPr>
      </w:pPr>
      <w:r w:rsidRPr="0092504E">
        <w:rPr>
          <w:lang w:val="fr-CH"/>
        </w:rPr>
        <w:t xml:space="preserve">L’équipe de notre projet est constituée de 5 personnes 1 chef de projet et 4 techniciens. </w:t>
      </w:r>
    </w:p>
    <w:p w14:paraId="752C1413" w14:textId="208D90B7" w:rsidR="0092504E" w:rsidRDefault="0092504E" w:rsidP="0092504E">
      <w:pPr>
        <w:rPr>
          <w:lang w:val="fr-CH"/>
        </w:rPr>
      </w:pPr>
      <w:r w:rsidRPr="0092504E">
        <w:rPr>
          <w:lang w:val="fr-CH"/>
        </w:rPr>
        <w:t>Un salaire d</w:t>
      </w:r>
      <w:r w:rsidR="00D675B3">
        <w:rPr>
          <w:lang w:val="fr-CH"/>
        </w:rPr>
        <w:t>e chef de projet est d’environ 40</w:t>
      </w:r>
      <w:r w:rsidRPr="0092504E">
        <w:rPr>
          <w:lang w:val="fr-CH"/>
        </w:rPr>
        <w:t>0€/jour et le salaire de te</w:t>
      </w:r>
      <w:r w:rsidR="00AE0D80">
        <w:rPr>
          <w:lang w:val="fr-CH"/>
        </w:rPr>
        <w:t>chnicien réseaux est d’environ 2</w:t>
      </w:r>
      <w:r w:rsidRPr="0092504E">
        <w:rPr>
          <w:lang w:val="fr-CH"/>
        </w:rPr>
        <w:t xml:space="preserve">50€/jours. </w:t>
      </w:r>
    </w:p>
    <w:p w14:paraId="71F58CBA" w14:textId="256A7495" w:rsidR="00D675B3" w:rsidRPr="0092504E" w:rsidRDefault="005F5430" w:rsidP="0092504E">
      <w:pPr>
        <w:rPr>
          <w:lang w:val="fr-CH"/>
        </w:rPr>
      </w:pPr>
      <w:r>
        <w:rPr>
          <w:lang w:val="fr-CH"/>
        </w:rPr>
        <w:t>Forfait jours compté</w:t>
      </w:r>
      <w:r w:rsidR="00505033">
        <w:rPr>
          <w:lang w:val="fr-CH"/>
        </w:rPr>
        <w:t>s</w:t>
      </w:r>
      <w:r w:rsidR="00D675B3">
        <w:rPr>
          <w:lang w:val="fr-CH"/>
        </w:rPr>
        <w:t xml:space="preserve"> pour 20 jours.</w:t>
      </w:r>
    </w:p>
    <w:p w14:paraId="370B0760" w14:textId="637846B1" w:rsidR="0092504E" w:rsidRPr="0092504E" w:rsidRDefault="0092504E" w:rsidP="0092504E">
      <w:pPr>
        <w:rPr>
          <w:lang w:val="fr-CH"/>
        </w:rPr>
      </w:pPr>
      <w:r w:rsidRPr="0092504E">
        <w:rPr>
          <w:lang w:val="fr-CH"/>
        </w:rPr>
        <w:t>Pour le chef de projet le mo</w:t>
      </w:r>
      <w:r w:rsidR="00D675B3">
        <w:rPr>
          <w:lang w:val="fr-CH"/>
        </w:rPr>
        <w:t>ntant de la prestation est de 8</w:t>
      </w:r>
      <w:r w:rsidR="00D3612C">
        <w:rPr>
          <w:lang w:val="fr-CH"/>
        </w:rPr>
        <w:t xml:space="preserve"> </w:t>
      </w:r>
      <w:r w:rsidRPr="0092504E">
        <w:rPr>
          <w:lang w:val="fr-CH"/>
        </w:rPr>
        <w:t>000€ pour le projet</w:t>
      </w:r>
    </w:p>
    <w:p w14:paraId="5299D1B2" w14:textId="644551FC" w:rsidR="008F3C6F" w:rsidRDefault="0092504E" w:rsidP="0092504E">
      <w:pPr>
        <w:rPr>
          <w:lang w:val="fr-CH"/>
        </w:rPr>
      </w:pPr>
      <w:r w:rsidRPr="0092504E">
        <w:rPr>
          <w:lang w:val="fr-CH"/>
        </w:rPr>
        <w:t>Pour les technicien le m</w:t>
      </w:r>
      <w:r w:rsidR="00D675B3">
        <w:rPr>
          <w:lang w:val="fr-CH"/>
        </w:rPr>
        <w:t>ontant de la prestation est de 5</w:t>
      </w:r>
      <w:r w:rsidR="00D3612C">
        <w:rPr>
          <w:lang w:val="fr-CH"/>
        </w:rPr>
        <w:t xml:space="preserve"> </w:t>
      </w:r>
      <w:r w:rsidRPr="0092504E">
        <w:rPr>
          <w:lang w:val="fr-CH"/>
        </w:rPr>
        <w:t xml:space="preserve">000€ par technicien ce qui fait </w:t>
      </w:r>
      <w:r w:rsidR="00D675B3">
        <w:rPr>
          <w:lang w:val="fr-CH"/>
        </w:rPr>
        <w:t>au total 13</w:t>
      </w:r>
      <w:r w:rsidR="00D3612C">
        <w:rPr>
          <w:lang w:val="fr-CH"/>
        </w:rPr>
        <w:t xml:space="preserve"> </w:t>
      </w:r>
      <w:r>
        <w:rPr>
          <w:lang w:val="fr-CH"/>
        </w:rPr>
        <w:t>000€ pour le projet.</w:t>
      </w:r>
    </w:p>
    <w:p w14:paraId="526713AD" w14:textId="54ABA324" w:rsidR="00753B5D" w:rsidRPr="00753B5D" w:rsidRDefault="00753B5D" w:rsidP="00753B5D">
      <w:pPr>
        <w:rPr>
          <w:lang w:val="fr-CH"/>
        </w:rPr>
      </w:pPr>
      <w:r>
        <w:t>La prestation finale s’élève au total à 117 446,</w:t>
      </w:r>
      <w:r w:rsidRPr="00D3612C">
        <w:t>65</w:t>
      </w:r>
      <w:r>
        <w:t>€.</w:t>
      </w:r>
    </w:p>
    <w:p w14:paraId="4A44CDC0" w14:textId="4F3BF1F8" w:rsidR="001A31F2" w:rsidRDefault="001A31F2" w:rsidP="001A31F2">
      <w:pPr>
        <w:pStyle w:val="Titre3"/>
        <w:numPr>
          <w:ilvl w:val="0"/>
          <w:numId w:val="22"/>
        </w:numPr>
      </w:pPr>
      <w:bookmarkStart w:id="18" w:name="_Toc483693200"/>
      <w:r w:rsidRPr="009F3231">
        <w:t>Conclusion/Synthèse finale</w:t>
      </w:r>
      <w:bookmarkEnd w:id="18"/>
    </w:p>
    <w:p w14:paraId="49BE9C2C" w14:textId="5DB85DBE" w:rsidR="00EF54B7" w:rsidRDefault="00EF54B7" w:rsidP="00EF54B7"/>
    <w:p w14:paraId="04F137BD" w14:textId="332FE256" w:rsidR="00D3612C" w:rsidRDefault="00D3612C" w:rsidP="00EF54B7">
      <w:r>
        <w:t>Le budget restant pouvant être utilisé afin de couvrir d’éventuels jours supplémentaires de prestation ou des équipements informatiques supplémentaires en fonction du besoin.</w:t>
      </w:r>
    </w:p>
    <w:p w14:paraId="31A8425C" w14:textId="2E1C0673" w:rsidR="00924F15" w:rsidRPr="00EA4640" w:rsidRDefault="00EF54B7" w:rsidP="00EA4640">
      <w:r>
        <w:t>En conclusion, le projet Dasoëb étant un exercice d’entrainement à la création concrète d’entreprise</w:t>
      </w:r>
      <w:r w:rsidR="000F433A">
        <w:t xml:space="preserve">, celui-ci nous </w:t>
      </w:r>
      <w:r>
        <w:t>a permis au sein d’un petit groupe de se répartir les tâches, travailler en équipe et apprendre la gestion de projet.</w:t>
      </w:r>
      <w:r w:rsidR="000F433A">
        <w:t xml:space="preserve"> Il aurait été intéressant </w:t>
      </w:r>
      <w:r w:rsidR="00187CD7">
        <w:t>d’effectuer</w:t>
      </w:r>
      <w:r w:rsidR="000F433A">
        <w:t xml:space="preserve"> en simulation une infrastructure informatique basé sur notre schéma réseau.</w:t>
      </w:r>
    </w:p>
    <w:sectPr w:rsidR="00924F15" w:rsidRPr="00EA4640" w:rsidSect="0040072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772E3" w14:textId="77777777" w:rsidR="00C22BBE" w:rsidRDefault="00C22BBE" w:rsidP="00FE7FFA">
      <w:pPr>
        <w:spacing w:after="0" w:line="240" w:lineRule="auto"/>
      </w:pPr>
      <w:r>
        <w:separator/>
      </w:r>
    </w:p>
  </w:endnote>
  <w:endnote w:type="continuationSeparator" w:id="0">
    <w:p w14:paraId="4E118AEA" w14:textId="77777777" w:rsidR="00C22BBE" w:rsidRDefault="00C22BBE" w:rsidP="00FE7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07FDC" w14:textId="77777777" w:rsidR="00BE40C6" w:rsidRDefault="00BE40C6" w:rsidP="00EA4640">
    <w:pPr>
      <w:pStyle w:val="Titre1"/>
      <w:rPr>
        <w:sz w:val="28"/>
        <w:szCs w:val="28"/>
      </w:rPr>
    </w:pPr>
    <w:r>
      <w:rPr>
        <w:sz w:val="28"/>
        <w:szCs w:val="28"/>
      </w:rPr>
      <w:t>RENNES AFTEC SIO 1ere année</w:t>
    </w:r>
  </w:p>
  <w:p w14:paraId="35AEF301" w14:textId="1DDC7F2A" w:rsidR="00BE40C6" w:rsidRPr="00FD2A5D" w:rsidRDefault="00C22BBE" w:rsidP="00FD2A5D">
    <w:pPr>
      <w:pStyle w:val="Titre1"/>
      <w:jc w:val="right"/>
      <w:rPr>
        <w:sz w:val="28"/>
        <w:szCs w:val="28"/>
      </w:rPr>
    </w:pPr>
    <w:sdt>
      <w:sdtPr>
        <w:id w:val="573864913"/>
        <w:docPartObj>
          <w:docPartGallery w:val="Page Numbers (Bottom of Page)"/>
          <w:docPartUnique/>
        </w:docPartObj>
      </w:sdtPr>
      <w:sdtEndPr>
        <w:rPr>
          <w:sz w:val="22"/>
          <w:szCs w:val="22"/>
        </w:rPr>
      </w:sdtEndPr>
      <w:sdtContent>
        <w:r w:rsidR="00BE40C6" w:rsidRPr="009F2D6C">
          <w:rPr>
            <w:sz w:val="22"/>
            <w:szCs w:val="22"/>
          </w:rPr>
          <w:fldChar w:fldCharType="begin"/>
        </w:r>
        <w:r w:rsidR="00BE40C6" w:rsidRPr="009F2D6C">
          <w:rPr>
            <w:sz w:val="22"/>
            <w:szCs w:val="22"/>
          </w:rPr>
          <w:instrText>PAGE   \* MERGEFORMAT</w:instrText>
        </w:r>
        <w:r w:rsidR="00BE40C6" w:rsidRPr="009F2D6C">
          <w:rPr>
            <w:sz w:val="22"/>
            <w:szCs w:val="22"/>
          </w:rPr>
          <w:fldChar w:fldCharType="separate"/>
        </w:r>
        <w:r w:rsidR="008C19B8">
          <w:rPr>
            <w:noProof/>
            <w:sz w:val="22"/>
            <w:szCs w:val="22"/>
          </w:rPr>
          <w:t>15</w:t>
        </w:r>
        <w:r w:rsidR="00BE40C6" w:rsidRPr="009F2D6C">
          <w:rPr>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7446A" w14:textId="77777777" w:rsidR="00C22BBE" w:rsidRDefault="00C22BBE" w:rsidP="00FE7FFA">
      <w:pPr>
        <w:spacing w:after="0" w:line="240" w:lineRule="auto"/>
      </w:pPr>
      <w:r>
        <w:separator/>
      </w:r>
    </w:p>
  </w:footnote>
  <w:footnote w:type="continuationSeparator" w:id="0">
    <w:p w14:paraId="170543C6" w14:textId="77777777" w:rsidR="00C22BBE" w:rsidRDefault="00C22BBE" w:rsidP="00FE7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C480" w14:textId="6BA3AFF5" w:rsidR="006C6BE2" w:rsidRDefault="006F2DD3" w:rsidP="00FD2A5D">
    <w:pPr>
      <w:pStyle w:val="Titre1"/>
      <w:rPr>
        <w:sz w:val="28"/>
        <w:szCs w:val="28"/>
      </w:rPr>
    </w:pPr>
    <w:r>
      <w:rPr>
        <w:sz w:val="28"/>
        <w:szCs w:val="28"/>
      </w:rPr>
      <w:t>Projet DASÖE</w:t>
    </w:r>
    <w:r w:rsidR="006C6BE2">
      <w:rPr>
        <w:sz w:val="28"/>
        <w:szCs w:val="28"/>
      </w:rPr>
      <w:t>B</w:t>
    </w:r>
  </w:p>
  <w:p w14:paraId="4439404D" w14:textId="2C1E2DAB" w:rsidR="00BE40C6" w:rsidRPr="00FD2A5D" w:rsidRDefault="00BE40C6" w:rsidP="006C6BE2">
    <w:pPr>
      <w:pStyle w:val="Titre1"/>
      <w:jc w:val="right"/>
      <w:rPr>
        <w:sz w:val="28"/>
        <w:szCs w:val="28"/>
      </w:rPr>
    </w:pPr>
    <w:r w:rsidRPr="00FD2A5D">
      <w:rPr>
        <w:sz w:val="28"/>
        <w:szCs w:val="28"/>
      </w:rPr>
      <w:t>Bertrand Caplet</w:t>
    </w:r>
    <w:r>
      <w:rPr>
        <w:sz w:val="28"/>
        <w:szCs w:val="28"/>
      </w:rPr>
      <w:t>,</w:t>
    </w:r>
    <w:r w:rsidRPr="00FD2A5D">
      <w:rPr>
        <w:sz w:val="28"/>
        <w:szCs w:val="28"/>
      </w:rPr>
      <w:t xml:space="preserve"> Quentin Martinez</w:t>
    </w:r>
    <w:r>
      <w:rPr>
        <w:sz w:val="28"/>
        <w:szCs w:val="28"/>
      </w:rPr>
      <w:t>,</w:t>
    </w:r>
    <w:r w:rsidRPr="00FD2A5D">
      <w:rPr>
        <w:sz w:val="28"/>
        <w:szCs w:val="28"/>
      </w:rPr>
      <w:t xml:space="preserve"> Antoine Prot</w:t>
    </w:r>
    <w:r>
      <w:rPr>
        <w:sz w:val="28"/>
        <w:szCs w:val="28"/>
      </w:rPr>
      <w:t>,</w:t>
    </w:r>
    <w:r w:rsidRPr="00FD2A5D">
      <w:rPr>
        <w:sz w:val="28"/>
        <w:szCs w:val="28"/>
      </w:rPr>
      <w:t xml:space="preserve"> Yoann Demay</w:t>
    </w:r>
    <w:r>
      <w:rPr>
        <w:sz w:val="28"/>
        <w:szCs w:val="28"/>
      </w:rPr>
      <w:t>,</w:t>
    </w:r>
    <w:r w:rsidRPr="00FD2A5D">
      <w:rPr>
        <w:sz w:val="28"/>
        <w:szCs w:val="28"/>
      </w:rPr>
      <w:t xml:space="preserve"> Axel Pereira</w:t>
    </w:r>
  </w:p>
  <w:p w14:paraId="6364AEE6" w14:textId="77777777" w:rsidR="00BE40C6" w:rsidRDefault="00BE40C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05A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446BB9"/>
    <w:multiLevelType w:val="hybridMultilevel"/>
    <w:tmpl w:val="EB7A59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637E14"/>
    <w:multiLevelType w:val="hybridMultilevel"/>
    <w:tmpl w:val="0E2890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64337E"/>
    <w:multiLevelType w:val="hybridMultilevel"/>
    <w:tmpl w:val="5B482D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876D2C"/>
    <w:multiLevelType w:val="multilevel"/>
    <w:tmpl w:val="040C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 w15:restartNumberingAfterBreak="0">
    <w:nsid w:val="0D6B6447"/>
    <w:multiLevelType w:val="hybridMultilevel"/>
    <w:tmpl w:val="B712DCF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10071A00"/>
    <w:multiLevelType w:val="hybridMultilevel"/>
    <w:tmpl w:val="61C65D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1F807B3"/>
    <w:multiLevelType w:val="hybridMultilevel"/>
    <w:tmpl w:val="3718F1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87C77DA"/>
    <w:multiLevelType w:val="multilevel"/>
    <w:tmpl w:val="040C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1F570CF2"/>
    <w:multiLevelType w:val="hybridMultilevel"/>
    <w:tmpl w:val="9C841E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6E3C6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EA530A"/>
    <w:multiLevelType w:val="hybridMultilevel"/>
    <w:tmpl w:val="F38AAF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BAD5278"/>
    <w:multiLevelType w:val="hybridMultilevel"/>
    <w:tmpl w:val="CAEE8C5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3D3903C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6B02BC"/>
    <w:multiLevelType w:val="hybridMultilevel"/>
    <w:tmpl w:val="6D5851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1B575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D4226F"/>
    <w:multiLevelType w:val="hybridMultilevel"/>
    <w:tmpl w:val="75EC45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7054658"/>
    <w:multiLevelType w:val="hybridMultilevel"/>
    <w:tmpl w:val="D6F621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10040BD"/>
    <w:multiLevelType w:val="hybridMultilevel"/>
    <w:tmpl w:val="26F859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1B67B3C"/>
    <w:multiLevelType w:val="hybridMultilevel"/>
    <w:tmpl w:val="052CDB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1E50F98"/>
    <w:multiLevelType w:val="hybridMultilevel"/>
    <w:tmpl w:val="D688BE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37276C6"/>
    <w:multiLevelType w:val="hybridMultilevel"/>
    <w:tmpl w:val="A71439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5724A17"/>
    <w:multiLevelType w:val="hybridMultilevel"/>
    <w:tmpl w:val="27A8DF8E"/>
    <w:lvl w:ilvl="0" w:tplc="D4600AB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516AB3"/>
    <w:multiLevelType w:val="hybridMultilevel"/>
    <w:tmpl w:val="5AE8FA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D2D57DA"/>
    <w:multiLevelType w:val="hybridMultilevel"/>
    <w:tmpl w:val="0652CF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EC27961"/>
    <w:multiLevelType w:val="hybridMultilevel"/>
    <w:tmpl w:val="AF0E3B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9760FF1"/>
    <w:multiLevelType w:val="hybridMultilevel"/>
    <w:tmpl w:val="AC0000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BB82E52"/>
    <w:multiLevelType w:val="hybridMultilevel"/>
    <w:tmpl w:val="8BC22D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CF703E3"/>
    <w:multiLevelType w:val="hybridMultilevel"/>
    <w:tmpl w:val="7CA8CE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E713CF1"/>
    <w:multiLevelType w:val="hybridMultilevel"/>
    <w:tmpl w:val="77F687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E79712A"/>
    <w:multiLevelType w:val="hybridMultilevel"/>
    <w:tmpl w:val="40AA1A0E"/>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1" w15:restartNumberingAfterBreak="0">
    <w:nsid w:val="6FC24035"/>
    <w:multiLevelType w:val="hybridMultilevel"/>
    <w:tmpl w:val="A9280B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6F60BC5"/>
    <w:multiLevelType w:val="hybridMultilevel"/>
    <w:tmpl w:val="6B3EC7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BA95E17"/>
    <w:multiLevelType w:val="hybridMultilevel"/>
    <w:tmpl w:val="DF9C051E"/>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4" w15:restartNumberingAfterBreak="0">
    <w:nsid w:val="7BB77239"/>
    <w:multiLevelType w:val="hybridMultilevel"/>
    <w:tmpl w:val="AA32D11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2"/>
  </w:num>
  <w:num w:numId="2">
    <w:abstractNumId w:val="15"/>
  </w:num>
  <w:num w:numId="3">
    <w:abstractNumId w:val="13"/>
  </w:num>
  <w:num w:numId="4">
    <w:abstractNumId w:val="8"/>
  </w:num>
  <w:num w:numId="5">
    <w:abstractNumId w:val="10"/>
  </w:num>
  <w:num w:numId="6">
    <w:abstractNumId w:val="0"/>
  </w:num>
  <w:num w:numId="7">
    <w:abstractNumId w:val="4"/>
  </w:num>
  <w:num w:numId="8">
    <w:abstractNumId w:val="30"/>
  </w:num>
  <w:num w:numId="9">
    <w:abstractNumId w:val="33"/>
  </w:num>
  <w:num w:numId="10">
    <w:abstractNumId w:val="23"/>
  </w:num>
  <w:num w:numId="11">
    <w:abstractNumId w:val="5"/>
  </w:num>
  <w:num w:numId="12">
    <w:abstractNumId w:val="27"/>
  </w:num>
  <w:num w:numId="13">
    <w:abstractNumId w:val="34"/>
  </w:num>
  <w:num w:numId="14">
    <w:abstractNumId w:val="12"/>
  </w:num>
  <w:num w:numId="15">
    <w:abstractNumId w:val="14"/>
  </w:num>
  <w:num w:numId="16">
    <w:abstractNumId w:val="31"/>
  </w:num>
  <w:num w:numId="17">
    <w:abstractNumId w:val="16"/>
  </w:num>
  <w:num w:numId="18">
    <w:abstractNumId w:val="26"/>
  </w:num>
  <w:num w:numId="19">
    <w:abstractNumId w:val="17"/>
  </w:num>
  <w:num w:numId="20">
    <w:abstractNumId w:val="21"/>
  </w:num>
  <w:num w:numId="21">
    <w:abstractNumId w:val="11"/>
  </w:num>
  <w:num w:numId="22">
    <w:abstractNumId w:val="18"/>
  </w:num>
  <w:num w:numId="23">
    <w:abstractNumId w:val="28"/>
  </w:num>
  <w:num w:numId="24">
    <w:abstractNumId w:val="25"/>
  </w:num>
  <w:num w:numId="25">
    <w:abstractNumId w:val="6"/>
  </w:num>
  <w:num w:numId="26">
    <w:abstractNumId w:val="2"/>
  </w:num>
  <w:num w:numId="27">
    <w:abstractNumId w:val="7"/>
  </w:num>
  <w:num w:numId="28">
    <w:abstractNumId w:val="29"/>
  </w:num>
  <w:num w:numId="29">
    <w:abstractNumId w:val="20"/>
  </w:num>
  <w:num w:numId="30">
    <w:abstractNumId w:val="19"/>
  </w:num>
  <w:num w:numId="31">
    <w:abstractNumId w:val="1"/>
  </w:num>
  <w:num w:numId="32">
    <w:abstractNumId w:val="24"/>
  </w:num>
  <w:num w:numId="33">
    <w:abstractNumId w:val="32"/>
  </w:num>
  <w:num w:numId="34">
    <w:abstractNumId w:val="3"/>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0B6"/>
    <w:rsid w:val="00011FB4"/>
    <w:rsid w:val="00013854"/>
    <w:rsid w:val="00035696"/>
    <w:rsid w:val="000438DC"/>
    <w:rsid w:val="00060DC7"/>
    <w:rsid w:val="000A5FB4"/>
    <w:rsid w:val="000F433A"/>
    <w:rsid w:val="00146ECF"/>
    <w:rsid w:val="00187CD7"/>
    <w:rsid w:val="00190CE3"/>
    <w:rsid w:val="001A31F2"/>
    <w:rsid w:val="00221804"/>
    <w:rsid w:val="00221ED4"/>
    <w:rsid w:val="00226EF8"/>
    <w:rsid w:val="002357F0"/>
    <w:rsid w:val="00261873"/>
    <w:rsid w:val="0026355C"/>
    <w:rsid w:val="00263C89"/>
    <w:rsid w:val="002659D2"/>
    <w:rsid w:val="0026689D"/>
    <w:rsid w:val="00277CDF"/>
    <w:rsid w:val="00293C3C"/>
    <w:rsid w:val="002972C7"/>
    <w:rsid w:val="002B12CE"/>
    <w:rsid w:val="002F2D0D"/>
    <w:rsid w:val="002F7C2E"/>
    <w:rsid w:val="00330692"/>
    <w:rsid w:val="00350FAA"/>
    <w:rsid w:val="0035134F"/>
    <w:rsid w:val="00371928"/>
    <w:rsid w:val="003E57C1"/>
    <w:rsid w:val="0040072D"/>
    <w:rsid w:val="004066B3"/>
    <w:rsid w:val="0044479C"/>
    <w:rsid w:val="004470B7"/>
    <w:rsid w:val="00457F1C"/>
    <w:rsid w:val="0048448F"/>
    <w:rsid w:val="004921AF"/>
    <w:rsid w:val="00493754"/>
    <w:rsid w:val="004A0767"/>
    <w:rsid w:val="004C1A4E"/>
    <w:rsid w:val="004C7D75"/>
    <w:rsid w:val="004E4EFB"/>
    <w:rsid w:val="004F1717"/>
    <w:rsid w:val="004F27E2"/>
    <w:rsid w:val="00505033"/>
    <w:rsid w:val="00513548"/>
    <w:rsid w:val="00524B48"/>
    <w:rsid w:val="00530FAA"/>
    <w:rsid w:val="005708F5"/>
    <w:rsid w:val="00574BC4"/>
    <w:rsid w:val="005E66EF"/>
    <w:rsid w:val="005F4303"/>
    <w:rsid w:val="005F5430"/>
    <w:rsid w:val="00601637"/>
    <w:rsid w:val="006820A7"/>
    <w:rsid w:val="006839D2"/>
    <w:rsid w:val="00691723"/>
    <w:rsid w:val="006A4945"/>
    <w:rsid w:val="006A5FEA"/>
    <w:rsid w:val="006C6BE2"/>
    <w:rsid w:val="006E2A77"/>
    <w:rsid w:val="006F2DD3"/>
    <w:rsid w:val="0070196D"/>
    <w:rsid w:val="0070479A"/>
    <w:rsid w:val="0074512F"/>
    <w:rsid w:val="007525E7"/>
    <w:rsid w:val="00753B5D"/>
    <w:rsid w:val="007A5A16"/>
    <w:rsid w:val="007E070D"/>
    <w:rsid w:val="007F0A43"/>
    <w:rsid w:val="00805EB7"/>
    <w:rsid w:val="00812090"/>
    <w:rsid w:val="0082769C"/>
    <w:rsid w:val="0086250E"/>
    <w:rsid w:val="00867AF1"/>
    <w:rsid w:val="00883FC5"/>
    <w:rsid w:val="0089086C"/>
    <w:rsid w:val="008A3E19"/>
    <w:rsid w:val="008B5F9B"/>
    <w:rsid w:val="008C19B8"/>
    <w:rsid w:val="008D0894"/>
    <w:rsid w:val="008F013A"/>
    <w:rsid w:val="008F3C6F"/>
    <w:rsid w:val="0091508B"/>
    <w:rsid w:val="00924AAF"/>
    <w:rsid w:val="00924F15"/>
    <w:rsid w:val="0092504E"/>
    <w:rsid w:val="00930126"/>
    <w:rsid w:val="00974D1F"/>
    <w:rsid w:val="009A4FCF"/>
    <w:rsid w:val="009B0816"/>
    <w:rsid w:val="009F2D6C"/>
    <w:rsid w:val="00A106D8"/>
    <w:rsid w:val="00A1674D"/>
    <w:rsid w:val="00A23389"/>
    <w:rsid w:val="00A45773"/>
    <w:rsid w:val="00A609EC"/>
    <w:rsid w:val="00A6553A"/>
    <w:rsid w:val="00AA02BB"/>
    <w:rsid w:val="00AE0D80"/>
    <w:rsid w:val="00AE2A09"/>
    <w:rsid w:val="00B053C7"/>
    <w:rsid w:val="00B06E41"/>
    <w:rsid w:val="00B717F0"/>
    <w:rsid w:val="00B76A68"/>
    <w:rsid w:val="00B8293B"/>
    <w:rsid w:val="00BA3230"/>
    <w:rsid w:val="00BA53AE"/>
    <w:rsid w:val="00BE40C6"/>
    <w:rsid w:val="00C06FE9"/>
    <w:rsid w:val="00C07699"/>
    <w:rsid w:val="00C22BBE"/>
    <w:rsid w:val="00C5015A"/>
    <w:rsid w:val="00C559B7"/>
    <w:rsid w:val="00C721DD"/>
    <w:rsid w:val="00C904D7"/>
    <w:rsid w:val="00CC11CA"/>
    <w:rsid w:val="00CD18CC"/>
    <w:rsid w:val="00CD30B6"/>
    <w:rsid w:val="00D16003"/>
    <w:rsid w:val="00D17728"/>
    <w:rsid w:val="00D3612C"/>
    <w:rsid w:val="00D400C8"/>
    <w:rsid w:val="00D466F1"/>
    <w:rsid w:val="00D64D3B"/>
    <w:rsid w:val="00D650E2"/>
    <w:rsid w:val="00D6754D"/>
    <w:rsid w:val="00D675B3"/>
    <w:rsid w:val="00DB59CD"/>
    <w:rsid w:val="00DE4D2C"/>
    <w:rsid w:val="00E64449"/>
    <w:rsid w:val="00E740AD"/>
    <w:rsid w:val="00E82D09"/>
    <w:rsid w:val="00EA4640"/>
    <w:rsid w:val="00EF54B7"/>
    <w:rsid w:val="00EF629B"/>
    <w:rsid w:val="00F019A0"/>
    <w:rsid w:val="00F22BBC"/>
    <w:rsid w:val="00F32C58"/>
    <w:rsid w:val="00F546B2"/>
    <w:rsid w:val="00F5761B"/>
    <w:rsid w:val="00F87374"/>
    <w:rsid w:val="00F95687"/>
    <w:rsid w:val="00FC23BC"/>
    <w:rsid w:val="00FD2A5D"/>
    <w:rsid w:val="00FE51A3"/>
    <w:rsid w:val="00FE7F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F1E92"/>
  <w15:chartTrackingRefBased/>
  <w15:docId w15:val="{00B2E2D8-8B78-4A17-8488-344A6554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fr-FR"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A5D"/>
  </w:style>
  <w:style w:type="paragraph" w:styleId="Titre1">
    <w:name w:val="heading 1"/>
    <w:basedOn w:val="Normal"/>
    <w:next w:val="Normal"/>
    <w:link w:val="Titre1Car"/>
    <w:uiPriority w:val="9"/>
    <w:qFormat/>
    <w:rsid w:val="00FD2A5D"/>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itre2">
    <w:name w:val="heading 2"/>
    <w:basedOn w:val="Normal"/>
    <w:next w:val="Normal"/>
    <w:link w:val="Titre2Car"/>
    <w:uiPriority w:val="9"/>
    <w:unhideWhenUsed/>
    <w:qFormat/>
    <w:rsid w:val="00FD2A5D"/>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Titre3">
    <w:name w:val="heading 3"/>
    <w:basedOn w:val="Normal"/>
    <w:next w:val="Normal"/>
    <w:link w:val="Titre3Car"/>
    <w:uiPriority w:val="9"/>
    <w:unhideWhenUsed/>
    <w:qFormat/>
    <w:rsid w:val="00FD2A5D"/>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Titre4">
    <w:name w:val="heading 4"/>
    <w:basedOn w:val="Normal"/>
    <w:next w:val="Normal"/>
    <w:link w:val="Titre4Car"/>
    <w:uiPriority w:val="9"/>
    <w:unhideWhenUsed/>
    <w:qFormat/>
    <w:rsid w:val="00FD2A5D"/>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Titre5">
    <w:name w:val="heading 5"/>
    <w:basedOn w:val="Normal"/>
    <w:next w:val="Normal"/>
    <w:link w:val="Titre5Car"/>
    <w:uiPriority w:val="9"/>
    <w:semiHidden/>
    <w:unhideWhenUsed/>
    <w:qFormat/>
    <w:rsid w:val="00FD2A5D"/>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Titre6">
    <w:name w:val="heading 6"/>
    <w:basedOn w:val="Normal"/>
    <w:next w:val="Normal"/>
    <w:link w:val="Titre6Car"/>
    <w:uiPriority w:val="9"/>
    <w:semiHidden/>
    <w:unhideWhenUsed/>
    <w:qFormat/>
    <w:rsid w:val="00FD2A5D"/>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Titre7">
    <w:name w:val="heading 7"/>
    <w:basedOn w:val="Normal"/>
    <w:next w:val="Normal"/>
    <w:link w:val="Titre7Car"/>
    <w:uiPriority w:val="9"/>
    <w:semiHidden/>
    <w:unhideWhenUsed/>
    <w:qFormat/>
    <w:rsid w:val="00FD2A5D"/>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Titre8">
    <w:name w:val="heading 8"/>
    <w:basedOn w:val="Normal"/>
    <w:next w:val="Normal"/>
    <w:link w:val="Titre8Car"/>
    <w:uiPriority w:val="9"/>
    <w:semiHidden/>
    <w:unhideWhenUsed/>
    <w:qFormat/>
    <w:rsid w:val="00FD2A5D"/>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Titre9">
    <w:name w:val="heading 9"/>
    <w:basedOn w:val="Normal"/>
    <w:next w:val="Normal"/>
    <w:link w:val="Titre9Car"/>
    <w:uiPriority w:val="9"/>
    <w:semiHidden/>
    <w:unhideWhenUsed/>
    <w:qFormat/>
    <w:rsid w:val="00FD2A5D"/>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2A5D"/>
    <w:rPr>
      <w:rFonts w:asciiTheme="majorHAnsi" w:eastAsiaTheme="majorEastAsia" w:hAnsiTheme="majorHAnsi" w:cstheme="majorBidi"/>
      <w:color w:val="262626" w:themeColor="text1" w:themeTint="D9"/>
      <w:sz w:val="40"/>
      <w:szCs w:val="40"/>
    </w:rPr>
  </w:style>
  <w:style w:type="character" w:customStyle="1" w:styleId="Titre2Car">
    <w:name w:val="Titre 2 Car"/>
    <w:basedOn w:val="Policepardfaut"/>
    <w:link w:val="Titre2"/>
    <w:uiPriority w:val="9"/>
    <w:rsid w:val="00FD2A5D"/>
    <w:rPr>
      <w:rFonts w:asciiTheme="majorHAnsi" w:eastAsiaTheme="majorEastAsia" w:hAnsiTheme="majorHAnsi" w:cstheme="majorBidi"/>
      <w:color w:val="ED7D31" w:themeColor="accent2"/>
      <w:sz w:val="36"/>
      <w:szCs w:val="36"/>
    </w:rPr>
  </w:style>
  <w:style w:type="paragraph" w:styleId="Titre">
    <w:name w:val="Title"/>
    <w:basedOn w:val="Normal"/>
    <w:next w:val="Normal"/>
    <w:link w:val="TitreCar"/>
    <w:uiPriority w:val="10"/>
    <w:qFormat/>
    <w:rsid w:val="00FD2A5D"/>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reCar">
    <w:name w:val="Titre Car"/>
    <w:basedOn w:val="Policepardfaut"/>
    <w:link w:val="Titre"/>
    <w:uiPriority w:val="10"/>
    <w:rsid w:val="00FD2A5D"/>
    <w:rPr>
      <w:rFonts w:asciiTheme="majorHAnsi" w:eastAsiaTheme="majorEastAsia" w:hAnsiTheme="majorHAnsi" w:cstheme="majorBidi"/>
      <w:color w:val="262626" w:themeColor="text1" w:themeTint="D9"/>
      <w:sz w:val="96"/>
      <w:szCs w:val="96"/>
    </w:rPr>
  </w:style>
  <w:style w:type="character" w:customStyle="1" w:styleId="Titre3Car">
    <w:name w:val="Titre 3 Car"/>
    <w:basedOn w:val="Policepardfaut"/>
    <w:link w:val="Titre3"/>
    <w:uiPriority w:val="9"/>
    <w:rsid w:val="00FD2A5D"/>
    <w:rPr>
      <w:rFonts w:asciiTheme="majorHAnsi" w:eastAsiaTheme="majorEastAsia" w:hAnsiTheme="majorHAnsi" w:cstheme="majorBidi"/>
      <w:color w:val="C45911" w:themeColor="accent2" w:themeShade="BF"/>
      <w:sz w:val="32"/>
      <w:szCs w:val="32"/>
    </w:rPr>
  </w:style>
  <w:style w:type="character" w:customStyle="1" w:styleId="Titre4Car">
    <w:name w:val="Titre 4 Car"/>
    <w:basedOn w:val="Policepardfaut"/>
    <w:link w:val="Titre4"/>
    <w:uiPriority w:val="9"/>
    <w:rsid w:val="00FD2A5D"/>
    <w:rPr>
      <w:rFonts w:asciiTheme="majorHAnsi" w:eastAsiaTheme="majorEastAsia" w:hAnsiTheme="majorHAnsi" w:cstheme="majorBidi"/>
      <w:i/>
      <w:iCs/>
      <w:color w:val="833C0B" w:themeColor="accent2" w:themeShade="80"/>
      <w:sz w:val="28"/>
      <w:szCs w:val="28"/>
    </w:rPr>
  </w:style>
  <w:style w:type="character" w:customStyle="1" w:styleId="Titre5Car">
    <w:name w:val="Titre 5 Car"/>
    <w:basedOn w:val="Policepardfaut"/>
    <w:link w:val="Titre5"/>
    <w:uiPriority w:val="9"/>
    <w:semiHidden/>
    <w:rsid w:val="00FD2A5D"/>
    <w:rPr>
      <w:rFonts w:asciiTheme="majorHAnsi" w:eastAsiaTheme="majorEastAsia" w:hAnsiTheme="majorHAnsi" w:cstheme="majorBidi"/>
      <w:color w:val="C45911" w:themeColor="accent2" w:themeShade="BF"/>
      <w:sz w:val="24"/>
      <w:szCs w:val="24"/>
    </w:rPr>
  </w:style>
  <w:style w:type="character" w:customStyle="1" w:styleId="Titre6Car">
    <w:name w:val="Titre 6 Car"/>
    <w:basedOn w:val="Policepardfaut"/>
    <w:link w:val="Titre6"/>
    <w:uiPriority w:val="9"/>
    <w:semiHidden/>
    <w:rsid w:val="00FD2A5D"/>
    <w:rPr>
      <w:rFonts w:asciiTheme="majorHAnsi" w:eastAsiaTheme="majorEastAsia" w:hAnsiTheme="majorHAnsi" w:cstheme="majorBidi"/>
      <w:i/>
      <w:iCs/>
      <w:color w:val="833C0B" w:themeColor="accent2" w:themeShade="80"/>
      <w:sz w:val="24"/>
      <w:szCs w:val="24"/>
    </w:rPr>
  </w:style>
  <w:style w:type="character" w:customStyle="1" w:styleId="Titre7Car">
    <w:name w:val="Titre 7 Car"/>
    <w:basedOn w:val="Policepardfaut"/>
    <w:link w:val="Titre7"/>
    <w:uiPriority w:val="9"/>
    <w:semiHidden/>
    <w:rsid w:val="00FD2A5D"/>
    <w:rPr>
      <w:rFonts w:asciiTheme="majorHAnsi" w:eastAsiaTheme="majorEastAsia" w:hAnsiTheme="majorHAnsi" w:cstheme="majorBidi"/>
      <w:b/>
      <w:bCs/>
      <w:color w:val="833C0B" w:themeColor="accent2" w:themeShade="80"/>
      <w:sz w:val="22"/>
      <w:szCs w:val="22"/>
    </w:rPr>
  </w:style>
  <w:style w:type="character" w:customStyle="1" w:styleId="Titre8Car">
    <w:name w:val="Titre 8 Car"/>
    <w:basedOn w:val="Policepardfaut"/>
    <w:link w:val="Titre8"/>
    <w:uiPriority w:val="9"/>
    <w:semiHidden/>
    <w:rsid w:val="00FD2A5D"/>
    <w:rPr>
      <w:rFonts w:asciiTheme="majorHAnsi" w:eastAsiaTheme="majorEastAsia" w:hAnsiTheme="majorHAnsi" w:cstheme="majorBidi"/>
      <w:color w:val="833C0B" w:themeColor="accent2" w:themeShade="80"/>
      <w:sz w:val="22"/>
      <w:szCs w:val="22"/>
    </w:rPr>
  </w:style>
  <w:style w:type="character" w:customStyle="1" w:styleId="Titre9Car">
    <w:name w:val="Titre 9 Car"/>
    <w:basedOn w:val="Policepardfaut"/>
    <w:link w:val="Titre9"/>
    <w:uiPriority w:val="9"/>
    <w:semiHidden/>
    <w:rsid w:val="00FD2A5D"/>
    <w:rPr>
      <w:rFonts w:asciiTheme="majorHAnsi" w:eastAsiaTheme="majorEastAsia" w:hAnsiTheme="majorHAnsi" w:cstheme="majorBidi"/>
      <w:i/>
      <w:iCs/>
      <w:color w:val="833C0B" w:themeColor="accent2" w:themeShade="80"/>
      <w:sz w:val="22"/>
      <w:szCs w:val="22"/>
    </w:rPr>
  </w:style>
  <w:style w:type="paragraph" w:styleId="Lgende">
    <w:name w:val="caption"/>
    <w:basedOn w:val="Normal"/>
    <w:next w:val="Normal"/>
    <w:uiPriority w:val="35"/>
    <w:semiHidden/>
    <w:unhideWhenUsed/>
    <w:qFormat/>
    <w:rsid w:val="00FD2A5D"/>
    <w:pPr>
      <w:spacing w:line="240" w:lineRule="auto"/>
    </w:pPr>
    <w:rPr>
      <w:b/>
      <w:bCs/>
      <w:color w:val="404040" w:themeColor="text1" w:themeTint="BF"/>
      <w:sz w:val="16"/>
      <w:szCs w:val="16"/>
    </w:rPr>
  </w:style>
  <w:style w:type="paragraph" w:styleId="Sous-titre">
    <w:name w:val="Subtitle"/>
    <w:basedOn w:val="Normal"/>
    <w:next w:val="Normal"/>
    <w:link w:val="Sous-titreCar"/>
    <w:uiPriority w:val="11"/>
    <w:qFormat/>
    <w:rsid w:val="00FD2A5D"/>
    <w:pPr>
      <w:numPr>
        <w:ilvl w:val="1"/>
      </w:numPr>
      <w:spacing w:after="240"/>
    </w:pPr>
    <w:rPr>
      <w:caps/>
      <w:color w:val="404040" w:themeColor="text1" w:themeTint="BF"/>
      <w:spacing w:val="20"/>
      <w:sz w:val="28"/>
      <w:szCs w:val="28"/>
    </w:rPr>
  </w:style>
  <w:style w:type="character" w:customStyle="1" w:styleId="Sous-titreCar">
    <w:name w:val="Sous-titre Car"/>
    <w:basedOn w:val="Policepardfaut"/>
    <w:link w:val="Sous-titre"/>
    <w:uiPriority w:val="11"/>
    <w:rsid w:val="00FD2A5D"/>
    <w:rPr>
      <w:caps/>
      <w:color w:val="404040" w:themeColor="text1" w:themeTint="BF"/>
      <w:spacing w:val="20"/>
      <w:sz w:val="28"/>
      <w:szCs w:val="28"/>
    </w:rPr>
  </w:style>
  <w:style w:type="character" w:styleId="lev">
    <w:name w:val="Strong"/>
    <w:basedOn w:val="Policepardfaut"/>
    <w:uiPriority w:val="22"/>
    <w:qFormat/>
    <w:rsid w:val="00FD2A5D"/>
    <w:rPr>
      <w:b/>
      <w:bCs/>
    </w:rPr>
  </w:style>
  <w:style w:type="character" w:styleId="Accentuation">
    <w:name w:val="Emphasis"/>
    <w:basedOn w:val="Policepardfaut"/>
    <w:uiPriority w:val="20"/>
    <w:qFormat/>
    <w:rsid w:val="00FD2A5D"/>
    <w:rPr>
      <w:i/>
      <w:iCs/>
      <w:color w:val="000000" w:themeColor="text1"/>
    </w:rPr>
  </w:style>
  <w:style w:type="paragraph" w:styleId="Sansinterligne">
    <w:name w:val="No Spacing"/>
    <w:uiPriority w:val="1"/>
    <w:qFormat/>
    <w:rsid w:val="00FD2A5D"/>
    <w:pPr>
      <w:spacing w:after="0" w:line="240" w:lineRule="auto"/>
    </w:pPr>
  </w:style>
  <w:style w:type="paragraph" w:styleId="Citation">
    <w:name w:val="Quote"/>
    <w:basedOn w:val="Normal"/>
    <w:next w:val="Normal"/>
    <w:link w:val="CitationCar"/>
    <w:uiPriority w:val="29"/>
    <w:qFormat/>
    <w:rsid w:val="00FD2A5D"/>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tionCar">
    <w:name w:val="Citation Car"/>
    <w:basedOn w:val="Policepardfaut"/>
    <w:link w:val="Citation"/>
    <w:uiPriority w:val="29"/>
    <w:rsid w:val="00FD2A5D"/>
    <w:rPr>
      <w:rFonts w:asciiTheme="majorHAnsi" w:eastAsiaTheme="majorEastAsia" w:hAnsiTheme="majorHAnsi" w:cstheme="majorBidi"/>
      <w:color w:val="000000" w:themeColor="text1"/>
      <w:sz w:val="24"/>
      <w:szCs w:val="24"/>
    </w:rPr>
  </w:style>
  <w:style w:type="paragraph" w:styleId="Citationintense">
    <w:name w:val="Intense Quote"/>
    <w:basedOn w:val="Normal"/>
    <w:next w:val="Normal"/>
    <w:link w:val="CitationintenseCar"/>
    <w:uiPriority w:val="30"/>
    <w:qFormat/>
    <w:rsid w:val="00FD2A5D"/>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tionintenseCar">
    <w:name w:val="Citation intense Car"/>
    <w:basedOn w:val="Policepardfaut"/>
    <w:link w:val="Citationintense"/>
    <w:uiPriority w:val="30"/>
    <w:rsid w:val="00FD2A5D"/>
    <w:rPr>
      <w:rFonts w:asciiTheme="majorHAnsi" w:eastAsiaTheme="majorEastAsia" w:hAnsiTheme="majorHAnsi" w:cstheme="majorBidi"/>
      <w:sz w:val="24"/>
      <w:szCs w:val="24"/>
    </w:rPr>
  </w:style>
  <w:style w:type="character" w:styleId="Emphaseple">
    <w:name w:val="Subtle Emphasis"/>
    <w:basedOn w:val="Policepardfaut"/>
    <w:uiPriority w:val="19"/>
    <w:qFormat/>
    <w:rsid w:val="00FD2A5D"/>
    <w:rPr>
      <w:i/>
      <w:iCs/>
      <w:color w:val="595959" w:themeColor="text1" w:themeTint="A6"/>
    </w:rPr>
  </w:style>
  <w:style w:type="character" w:styleId="Emphaseintense">
    <w:name w:val="Intense Emphasis"/>
    <w:basedOn w:val="Policepardfaut"/>
    <w:uiPriority w:val="21"/>
    <w:qFormat/>
    <w:rsid w:val="00FD2A5D"/>
    <w:rPr>
      <w:b/>
      <w:bCs/>
      <w:i/>
      <w:iCs/>
      <w:caps w:val="0"/>
      <w:smallCaps w:val="0"/>
      <w:strike w:val="0"/>
      <w:dstrike w:val="0"/>
      <w:color w:val="ED7D31" w:themeColor="accent2"/>
    </w:rPr>
  </w:style>
  <w:style w:type="character" w:styleId="Rfrenceple">
    <w:name w:val="Subtle Reference"/>
    <w:basedOn w:val="Policepardfaut"/>
    <w:uiPriority w:val="31"/>
    <w:qFormat/>
    <w:rsid w:val="00FD2A5D"/>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FD2A5D"/>
    <w:rPr>
      <w:b/>
      <w:bCs/>
      <w:caps w:val="0"/>
      <w:smallCaps/>
      <w:color w:val="auto"/>
      <w:spacing w:val="0"/>
      <w:u w:val="single"/>
    </w:rPr>
  </w:style>
  <w:style w:type="character" w:styleId="Titredulivre">
    <w:name w:val="Book Title"/>
    <w:basedOn w:val="Policepardfaut"/>
    <w:uiPriority w:val="33"/>
    <w:qFormat/>
    <w:rsid w:val="00FD2A5D"/>
    <w:rPr>
      <w:b/>
      <w:bCs/>
      <w:caps w:val="0"/>
      <w:smallCaps/>
      <w:spacing w:val="0"/>
    </w:rPr>
  </w:style>
  <w:style w:type="paragraph" w:styleId="En-ttedetabledesmatires">
    <w:name w:val="TOC Heading"/>
    <w:basedOn w:val="Titre1"/>
    <w:next w:val="Normal"/>
    <w:uiPriority w:val="39"/>
    <w:unhideWhenUsed/>
    <w:qFormat/>
    <w:rsid w:val="00FD2A5D"/>
    <w:pPr>
      <w:outlineLvl w:val="9"/>
    </w:pPr>
  </w:style>
  <w:style w:type="paragraph" w:styleId="En-tte">
    <w:name w:val="header"/>
    <w:basedOn w:val="Normal"/>
    <w:link w:val="En-tteCar"/>
    <w:uiPriority w:val="99"/>
    <w:unhideWhenUsed/>
    <w:rsid w:val="00FE7FFA"/>
    <w:pPr>
      <w:tabs>
        <w:tab w:val="center" w:pos="4536"/>
        <w:tab w:val="right" w:pos="9072"/>
      </w:tabs>
      <w:spacing w:after="0" w:line="240" w:lineRule="auto"/>
    </w:pPr>
  </w:style>
  <w:style w:type="character" w:customStyle="1" w:styleId="En-tteCar">
    <w:name w:val="En-tête Car"/>
    <w:basedOn w:val="Policepardfaut"/>
    <w:link w:val="En-tte"/>
    <w:uiPriority w:val="99"/>
    <w:rsid w:val="00FE7FFA"/>
  </w:style>
  <w:style w:type="paragraph" w:styleId="Pieddepage">
    <w:name w:val="footer"/>
    <w:basedOn w:val="Normal"/>
    <w:link w:val="PieddepageCar"/>
    <w:uiPriority w:val="99"/>
    <w:unhideWhenUsed/>
    <w:rsid w:val="00FE7F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7FFA"/>
  </w:style>
  <w:style w:type="paragraph" w:styleId="TM2">
    <w:name w:val="toc 2"/>
    <w:basedOn w:val="Normal"/>
    <w:next w:val="Normal"/>
    <w:autoRedefine/>
    <w:uiPriority w:val="39"/>
    <w:unhideWhenUsed/>
    <w:rsid w:val="009F2D6C"/>
    <w:pPr>
      <w:spacing w:after="100"/>
      <w:ind w:left="210"/>
    </w:pPr>
  </w:style>
  <w:style w:type="character" w:styleId="Lienhypertexte">
    <w:name w:val="Hyperlink"/>
    <w:basedOn w:val="Policepardfaut"/>
    <w:uiPriority w:val="99"/>
    <w:unhideWhenUsed/>
    <w:rsid w:val="009F2D6C"/>
    <w:rPr>
      <w:color w:val="0563C1" w:themeColor="hyperlink"/>
      <w:u w:val="single"/>
    </w:rPr>
  </w:style>
  <w:style w:type="paragraph" w:styleId="Paragraphedeliste">
    <w:name w:val="List Paragraph"/>
    <w:basedOn w:val="Normal"/>
    <w:uiPriority w:val="34"/>
    <w:qFormat/>
    <w:rsid w:val="00C07699"/>
    <w:pPr>
      <w:ind w:left="720"/>
      <w:contextualSpacing/>
    </w:pPr>
  </w:style>
  <w:style w:type="paragraph" w:styleId="TM3">
    <w:name w:val="toc 3"/>
    <w:basedOn w:val="Normal"/>
    <w:next w:val="Normal"/>
    <w:autoRedefine/>
    <w:uiPriority w:val="39"/>
    <w:unhideWhenUsed/>
    <w:rsid w:val="008D0894"/>
    <w:pPr>
      <w:spacing w:after="100"/>
      <w:ind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4628">
      <w:bodyDiv w:val="1"/>
      <w:marLeft w:val="0"/>
      <w:marRight w:val="0"/>
      <w:marTop w:val="0"/>
      <w:marBottom w:val="0"/>
      <w:divBdr>
        <w:top w:val="none" w:sz="0" w:space="0" w:color="auto"/>
        <w:left w:val="none" w:sz="0" w:space="0" w:color="auto"/>
        <w:bottom w:val="none" w:sz="0" w:space="0" w:color="auto"/>
        <w:right w:val="none" w:sz="0" w:space="0" w:color="auto"/>
      </w:divBdr>
    </w:div>
    <w:div w:id="124587830">
      <w:bodyDiv w:val="1"/>
      <w:marLeft w:val="0"/>
      <w:marRight w:val="0"/>
      <w:marTop w:val="0"/>
      <w:marBottom w:val="0"/>
      <w:divBdr>
        <w:top w:val="none" w:sz="0" w:space="0" w:color="auto"/>
        <w:left w:val="none" w:sz="0" w:space="0" w:color="auto"/>
        <w:bottom w:val="none" w:sz="0" w:space="0" w:color="auto"/>
        <w:right w:val="none" w:sz="0" w:space="0" w:color="auto"/>
      </w:divBdr>
    </w:div>
    <w:div w:id="242376762">
      <w:bodyDiv w:val="1"/>
      <w:marLeft w:val="0"/>
      <w:marRight w:val="0"/>
      <w:marTop w:val="0"/>
      <w:marBottom w:val="0"/>
      <w:divBdr>
        <w:top w:val="none" w:sz="0" w:space="0" w:color="auto"/>
        <w:left w:val="none" w:sz="0" w:space="0" w:color="auto"/>
        <w:bottom w:val="none" w:sz="0" w:space="0" w:color="auto"/>
        <w:right w:val="none" w:sz="0" w:space="0" w:color="auto"/>
      </w:divBdr>
    </w:div>
    <w:div w:id="262615570">
      <w:bodyDiv w:val="1"/>
      <w:marLeft w:val="0"/>
      <w:marRight w:val="0"/>
      <w:marTop w:val="0"/>
      <w:marBottom w:val="0"/>
      <w:divBdr>
        <w:top w:val="none" w:sz="0" w:space="0" w:color="auto"/>
        <w:left w:val="none" w:sz="0" w:space="0" w:color="auto"/>
        <w:bottom w:val="none" w:sz="0" w:space="0" w:color="auto"/>
        <w:right w:val="none" w:sz="0" w:space="0" w:color="auto"/>
      </w:divBdr>
    </w:div>
    <w:div w:id="350575207">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46473070">
      <w:bodyDiv w:val="1"/>
      <w:marLeft w:val="0"/>
      <w:marRight w:val="0"/>
      <w:marTop w:val="0"/>
      <w:marBottom w:val="0"/>
      <w:divBdr>
        <w:top w:val="none" w:sz="0" w:space="0" w:color="auto"/>
        <w:left w:val="none" w:sz="0" w:space="0" w:color="auto"/>
        <w:bottom w:val="none" w:sz="0" w:space="0" w:color="auto"/>
        <w:right w:val="none" w:sz="0" w:space="0" w:color="auto"/>
      </w:divBdr>
    </w:div>
    <w:div w:id="987251487">
      <w:bodyDiv w:val="1"/>
      <w:marLeft w:val="0"/>
      <w:marRight w:val="0"/>
      <w:marTop w:val="0"/>
      <w:marBottom w:val="0"/>
      <w:divBdr>
        <w:top w:val="none" w:sz="0" w:space="0" w:color="auto"/>
        <w:left w:val="none" w:sz="0" w:space="0" w:color="auto"/>
        <w:bottom w:val="none" w:sz="0" w:space="0" w:color="auto"/>
        <w:right w:val="none" w:sz="0" w:space="0" w:color="auto"/>
      </w:divBdr>
    </w:div>
    <w:div w:id="1088892719">
      <w:bodyDiv w:val="1"/>
      <w:marLeft w:val="0"/>
      <w:marRight w:val="0"/>
      <w:marTop w:val="0"/>
      <w:marBottom w:val="0"/>
      <w:divBdr>
        <w:top w:val="none" w:sz="0" w:space="0" w:color="auto"/>
        <w:left w:val="none" w:sz="0" w:space="0" w:color="auto"/>
        <w:bottom w:val="none" w:sz="0" w:space="0" w:color="auto"/>
        <w:right w:val="none" w:sz="0" w:space="0" w:color="auto"/>
      </w:divBdr>
    </w:div>
    <w:div w:id="1247495138">
      <w:bodyDiv w:val="1"/>
      <w:marLeft w:val="0"/>
      <w:marRight w:val="0"/>
      <w:marTop w:val="0"/>
      <w:marBottom w:val="0"/>
      <w:divBdr>
        <w:top w:val="none" w:sz="0" w:space="0" w:color="auto"/>
        <w:left w:val="none" w:sz="0" w:space="0" w:color="auto"/>
        <w:bottom w:val="none" w:sz="0" w:space="0" w:color="auto"/>
        <w:right w:val="none" w:sz="0" w:space="0" w:color="auto"/>
      </w:divBdr>
    </w:div>
    <w:div w:id="1478255895">
      <w:bodyDiv w:val="1"/>
      <w:marLeft w:val="0"/>
      <w:marRight w:val="0"/>
      <w:marTop w:val="0"/>
      <w:marBottom w:val="0"/>
      <w:divBdr>
        <w:top w:val="none" w:sz="0" w:space="0" w:color="auto"/>
        <w:left w:val="none" w:sz="0" w:space="0" w:color="auto"/>
        <w:bottom w:val="none" w:sz="0" w:space="0" w:color="auto"/>
        <w:right w:val="none" w:sz="0" w:space="0" w:color="auto"/>
      </w:divBdr>
    </w:div>
    <w:div w:id="1624262088">
      <w:bodyDiv w:val="1"/>
      <w:marLeft w:val="0"/>
      <w:marRight w:val="0"/>
      <w:marTop w:val="0"/>
      <w:marBottom w:val="0"/>
      <w:divBdr>
        <w:top w:val="none" w:sz="0" w:space="0" w:color="auto"/>
        <w:left w:val="none" w:sz="0" w:space="0" w:color="auto"/>
        <w:bottom w:val="none" w:sz="0" w:space="0" w:color="auto"/>
        <w:right w:val="none" w:sz="0" w:space="0" w:color="auto"/>
      </w:divBdr>
    </w:div>
    <w:div w:id="1644583396">
      <w:bodyDiv w:val="1"/>
      <w:marLeft w:val="0"/>
      <w:marRight w:val="0"/>
      <w:marTop w:val="0"/>
      <w:marBottom w:val="0"/>
      <w:divBdr>
        <w:top w:val="none" w:sz="0" w:space="0" w:color="auto"/>
        <w:left w:val="none" w:sz="0" w:space="0" w:color="auto"/>
        <w:bottom w:val="none" w:sz="0" w:space="0" w:color="auto"/>
        <w:right w:val="none" w:sz="0" w:space="0" w:color="auto"/>
      </w:divBdr>
    </w:div>
    <w:div w:id="1673339143">
      <w:bodyDiv w:val="1"/>
      <w:marLeft w:val="0"/>
      <w:marRight w:val="0"/>
      <w:marTop w:val="0"/>
      <w:marBottom w:val="0"/>
      <w:divBdr>
        <w:top w:val="none" w:sz="0" w:space="0" w:color="auto"/>
        <w:left w:val="none" w:sz="0" w:space="0" w:color="auto"/>
        <w:bottom w:val="none" w:sz="0" w:space="0" w:color="auto"/>
        <w:right w:val="none" w:sz="0" w:space="0" w:color="auto"/>
      </w:divBdr>
    </w:div>
    <w:div w:id="1867787237">
      <w:bodyDiv w:val="1"/>
      <w:marLeft w:val="0"/>
      <w:marRight w:val="0"/>
      <w:marTop w:val="0"/>
      <w:marBottom w:val="0"/>
      <w:divBdr>
        <w:top w:val="none" w:sz="0" w:space="0" w:color="auto"/>
        <w:left w:val="none" w:sz="0" w:space="0" w:color="auto"/>
        <w:bottom w:val="none" w:sz="0" w:space="0" w:color="auto"/>
        <w:right w:val="none" w:sz="0" w:space="0" w:color="auto"/>
      </w:divBdr>
    </w:div>
    <w:div w:id="211335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24A33-B8A7-4291-B6F7-F653A4007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16</Pages>
  <Words>1913</Words>
  <Characters>10522</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Quentin</dc:creator>
  <cp:keywords/>
  <dc:description/>
  <cp:lastModifiedBy>Bertrand .</cp:lastModifiedBy>
  <cp:revision>49</cp:revision>
  <cp:lastPrinted>2017-05-27T22:06:00Z</cp:lastPrinted>
  <dcterms:created xsi:type="dcterms:W3CDTF">2017-05-23T07:14:00Z</dcterms:created>
  <dcterms:modified xsi:type="dcterms:W3CDTF">2017-05-27T22:20:00Z</dcterms:modified>
</cp:coreProperties>
</file>